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5158C84D"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0201A6" w:rsidRPr="00CD4B87">
              <w:rPr>
                <w:sz w:val="20"/>
                <w:szCs w:val="20"/>
                <w:lang w:val="uz-Latn-UZ"/>
              </w:rPr>
              <w:t xml:space="preserve">«___»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7E388C09" w:rsidR="008D4C09" w:rsidRPr="00CD4B87" w:rsidRDefault="000C59FF" w:rsidP="00531874">
            <w:pPr>
              <w:spacing w:line="240" w:lineRule="auto"/>
              <w:ind w:firstLine="0"/>
              <w:rPr>
                <w:sz w:val="20"/>
                <w:szCs w:val="20"/>
              </w:rPr>
            </w:pPr>
            <w:r w:rsidRPr="00CD4B87">
              <w:rPr>
                <w:sz w:val="20"/>
                <w:szCs w:val="20"/>
                <w:lang w:val="en-US"/>
              </w:rPr>
              <w:t>Bundan</w:t>
            </w:r>
            <w:r w:rsidRPr="00CD4B87">
              <w:rPr>
                <w:sz w:val="20"/>
                <w:szCs w:val="20"/>
              </w:rPr>
              <w:t xml:space="preserve"> </w:t>
            </w:r>
            <w:r w:rsidRPr="00CD4B87">
              <w:rPr>
                <w:sz w:val="20"/>
                <w:szCs w:val="20"/>
                <w:lang w:val="en-US"/>
              </w:rPr>
              <w:t>keyin</w:t>
            </w:r>
            <w:r w:rsidRPr="00CD4B87">
              <w:rPr>
                <w:sz w:val="20"/>
                <w:szCs w:val="20"/>
              </w:rPr>
              <w:t xml:space="preserve"> “</w:t>
            </w:r>
            <w:r w:rsidRPr="00CD4B87">
              <w:rPr>
                <w:sz w:val="20"/>
                <w:szCs w:val="20"/>
                <w:lang w:val="en-US"/>
              </w:rPr>
              <w:t>Buyurtmachi</w:t>
            </w:r>
            <w:r w:rsidRPr="00CD4B87">
              <w:rPr>
                <w:sz w:val="20"/>
                <w:szCs w:val="20"/>
              </w:rPr>
              <w:t xml:space="preserve">” </w:t>
            </w:r>
            <w:r w:rsidRPr="00CD4B87">
              <w:rPr>
                <w:sz w:val="20"/>
                <w:szCs w:val="20"/>
                <w:lang w:val="en-US"/>
              </w:rPr>
              <w:t>deb</w:t>
            </w:r>
            <w:r w:rsidRPr="00CD4B87">
              <w:rPr>
                <w:sz w:val="20"/>
                <w:szCs w:val="20"/>
              </w:rPr>
              <w:t xml:space="preserve"> </w:t>
            </w:r>
            <w:r w:rsidRPr="00CD4B87">
              <w:rPr>
                <w:sz w:val="20"/>
                <w:szCs w:val="20"/>
                <w:lang w:val="en-US"/>
              </w:rPr>
              <w:t>ataladigan</w:t>
            </w:r>
            <w:r w:rsidRPr="00CD4B87">
              <w:rPr>
                <w:sz w:val="20"/>
                <w:szCs w:val="20"/>
              </w:rPr>
              <w:t xml:space="preserve"> </w:t>
            </w:r>
            <w:r w:rsidRPr="00CD4B87">
              <w:rPr>
                <w:b/>
                <w:sz w:val="20"/>
                <w:szCs w:val="20"/>
              </w:rPr>
              <w:t>“</w:t>
            </w:r>
            <w:r w:rsidRPr="00CD4B87">
              <w:rPr>
                <w:b/>
                <w:sz w:val="20"/>
                <w:szCs w:val="20"/>
                <w:lang w:val="en-US"/>
              </w:rPr>
              <w:t>UNIVERSAL</w:t>
            </w:r>
            <w:r w:rsidRPr="00CD4B87">
              <w:rPr>
                <w:b/>
                <w:sz w:val="20"/>
                <w:szCs w:val="20"/>
              </w:rPr>
              <w:t xml:space="preserve"> </w:t>
            </w:r>
            <w:r w:rsidRPr="00CD4B87">
              <w:rPr>
                <w:b/>
                <w:sz w:val="20"/>
                <w:szCs w:val="20"/>
                <w:lang w:val="en-US"/>
              </w:rPr>
              <w:t>MOBILE</w:t>
            </w:r>
            <w:r w:rsidRPr="00CD4B87">
              <w:rPr>
                <w:b/>
                <w:sz w:val="20"/>
                <w:szCs w:val="20"/>
              </w:rPr>
              <w:t xml:space="preserve"> </w:t>
            </w:r>
            <w:r w:rsidRPr="00CD4B87">
              <w:rPr>
                <w:b/>
                <w:sz w:val="20"/>
                <w:szCs w:val="20"/>
                <w:lang w:val="en-US"/>
              </w:rPr>
              <w:t>SYSTEMS</w:t>
            </w:r>
            <w:r w:rsidRPr="00CD4B87">
              <w:rPr>
                <w:b/>
                <w:sz w:val="20"/>
                <w:szCs w:val="20"/>
              </w:rPr>
              <w:t xml:space="preserve">” </w:t>
            </w:r>
            <w:r w:rsidRPr="00CD4B87">
              <w:rPr>
                <w:b/>
                <w:sz w:val="20"/>
                <w:szCs w:val="20"/>
                <w:lang w:val="en-US"/>
              </w:rPr>
              <w:t>mas</w:t>
            </w:r>
            <w:r w:rsidRPr="00CD4B87">
              <w:rPr>
                <w:b/>
                <w:sz w:val="20"/>
                <w:szCs w:val="20"/>
              </w:rPr>
              <w:t>’</w:t>
            </w:r>
            <w:r w:rsidRPr="00CD4B87">
              <w:rPr>
                <w:b/>
                <w:sz w:val="20"/>
                <w:szCs w:val="20"/>
                <w:lang w:val="en-US"/>
              </w:rPr>
              <w:t>uliyati</w:t>
            </w:r>
            <w:r w:rsidRPr="00CD4B87">
              <w:rPr>
                <w:b/>
                <w:sz w:val="20"/>
                <w:szCs w:val="20"/>
              </w:rPr>
              <w:t xml:space="preserve"> </w:t>
            </w:r>
            <w:r w:rsidRPr="00CD4B87">
              <w:rPr>
                <w:b/>
                <w:sz w:val="20"/>
                <w:szCs w:val="20"/>
                <w:lang w:val="en-US"/>
              </w:rPr>
              <w:t>cheklangan</w:t>
            </w:r>
            <w:r w:rsidRPr="00CD4B87">
              <w:rPr>
                <w:b/>
                <w:sz w:val="20"/>
                <w:szCs w:val="20"/>
              </w:rPr>
              <w:t xml:space="preserve"> </w:t>
            </w:r>
            <w:r w:rsidR="001836E1" w:rsidRPr="00CD4B87">
              <w:rPr>
                <w:b/>
                <w:sz w:val="20"/>
                <w:szCs w:val="20"/>
                <w:lang w:val="en-US"/>
              </w:rPr>
              <w:t>jamiyati</w:t>
            </w:r>
            <w:r w:rsidR="001836E1" w:rsidRPr="00CD4B87">
              <w:rPr>
                <w:b/>
                <w:sz w:val="20"/>
                <w:szCs w:val="20"/>
              </w:rPr>
              <w:t xml:space="preserve"> (</w:t>
            </w:r>
            <w:r w:rsidRPr="00CD4B87">
              <w:rPr>
                <w:b/>
                <w:sz w:val="20"/>
                <w:szCs w:val="20"/>
              </w:rPr>
              <w:t>“</w:t>
            </w:r>
            <w:r w:rsidRPr="00CD4B87">
              <w:rPr>
                <w:b/>
                <w:sz w:val="20"/>
                <w:szCs w:val="20"/>
                <w:lang w:val="en-US"/>
              </w:rPr>
              <w:t>UMS</w:t>
            </w:r>
            <w:r w:rsidRPr="00CD4B87">
              <w:rPr>
                <w:b/>
                <w:sz w:val="20"/>
                <w:szCs w:val="20"/>
              </w:rPr>
              <w:t xml:space="preserve">” </w:t>
            </w:r>
            <w:r w:rsidRPr="00CD4B87">
              <w:rPr>
                <w:b/>
                <w:sz w:val="20"/>
                <w:szCs w:val="20"/>
                <w:lang w:val="en-US"/>
              </w:rPr>
              <w:t>MChJ</w:t>
            </w:r>
            <w:r w:rsidRPr="00CD4B87">
              <w:rPr>
                <w:b/>
                <w:sz w:val="20"/>
                <w:szCs w:val="20"/>
              </w:rPr>
              <w:t>)</w:t>
            </w:r>
            <w:r w:rsidRPr="00CD4B87">
              <w:rPr>
                <w:sz w:val="20"/>
                <w:szCs w:val="20"/>
              </w:rPr>
              <w:t xml:space="preserve"> </w:t>
            </w:r>
            <w:r w:rsidRPr="00CD4B87">
              <w:rPr>
                <w:sz w:val="20"/>
                <w:szCs w:val="20"/>
                <w:lang w:val="en-US"/>
              </w:rPr>
              <w:t>nomidan</w:t>
            </w:r>
            <w:r w:rsidRPr="00CD4B87">
              <w:rPr>
                <w:sz w:val="20"/>
                <w:szCs w:val="20"/>
              </w:rPr>
              <w:t xml:space="preserve"> </w:t>
            </w:r>
            <w:r w:rsidRPr="00CD4B87">
              <w:rPr>
                <w:sz w:val="20"/>
                <w:szCs w:val="20"/>
                <w:lang w:val="en-US"/>
              </w:rPr>
              <w:t>Ustav</w:t>
            </w:r>
            <w:r w:rsidRPr="00CD4B87">
              <w:rPr>
                <w:sz w:val="20"/>
                <w:szCs w:val="20"/>
              </w:rPr>
              <w:t xml:space="preserve"> </w:t>
            </w:r>
            <w:r w:rsidRPr="00CD4B87">
              <w:rPr>
                <w:sz w:val="20"/>
                <w:szCs w:val="20"/>
                <w:lang w:val="en-US"/>
              </w:rPr>
              <w:t>asosida</w:t>
            </w:r>
            <w:r w:rsidRPr="00CD4B87">
              <w:rPr>
                <w:sz w:val="20"/>
                <w:szCs w:val="20"/>
              </w:rPr>
              <w:t xml:space="preserve"> </w:t>
            </w:r>
            <w:r w:rsidRPr="00CD4B87">
              <w:rPr>
                <w:sz w:val="20"/>
                <w:szCs w:val="20"/>
                <w:lang w:val="en-US"/>
              </w:rPr>
              <w:t>ish</w:t>
            </w:r>
            <w:r w:rsidRPr="00CD4B87">
              <w:rPr>
                <w:sz w:val="20"/>
                <w:szCs w:val="20"/>
              </w:rPr>
              <w:t xml:space="preserve"> </w:t>
            </w:r>
            <w:r w:rsidRPr="00CD4B87">
              <w:rPr>
                <w:sz w:val="20"/>
                <w:szCs w:val="20"/>
                <w:lang w:val="en-US"/>
              </w:rPr>
              <w:t>yurituvchi</w:t>
            </w:r>
            <w:r w:rsidRPr="00CD4B87">
              <w:rPr>
                <w:sz w:val="20"/>
                <w:szCs w:val="20"/>
              </w:rPr>
              <w:t xml:space="preserve"> </w:t>
            </w:r>
            <w:r w:rsidRPr="00CD4B87">
              <w:rPr>
                <w:sz w:val="20"/>
                <w:szCs w:val="20"/>
                <w:lang w:val="en-US"/>
              </w:rPr>
              <w:t>Bosh</w:t>
            </w:r>
            <w:r w:rsidRPr="00CD4B87">
              <w:rPr>
                <w:sz w:val="20"/>
                <w:szCs w:val="20"/>
              </w:rPr>
              <w:t xml:space="preserve"> </w:t>
            </w:r>
            <w:r w:rsidRPr="00CD4B87">
              <w:rPr>
                <w:sz w:val="20"/>
                <w:szCs w:val="20"/>
                <w:lang w:val="en-US"/>
              </w:rPr>
              <w:t>direktori</w:t>
            </w:r>
            <w:r w:rsidRPr="00CD4B87">
              <w:rPr>
                <w:sz w:val="20"/>
                <w:szCs w:val="20"/>
              </w:rPr>
              <w:t xml:space="preserve"> </w:t>
            </w:r>
            <w:r w:rsidR="00531874" w:rsidRPr="00CD4B87">
              <w:rPr>
                <w:sz w:val="20"/>
                <w:szCs w:val="20"/>
                <w:lang w:val="en-US"/>
              </w:rPr>
              <w:t>S</w:t>
            </w:r>
            <w:r w:rsidR="00531874" w:rsidRPr="00CD4B87">
              <w:rPr>
                <w:sz w:val="20"/>
                <w:szCs w:val="20"/>
              </w:rPr>
              <w:t>.</w:t>
            </w:r>
            <w:r w:rsidR="00531874" w:rsidRPr="00CD4B87">
              <w:rPr>
                <w:sz w:val="20"/>
                <w:szCs w:val="20"/>
                <w:lang w:val="en-US"/>
              </w:rPr>
              <w:t>X</w:t>
            </w:r>
            <w:r w:rsidR="00531874" w:rsidRPr="00CD4B87">
              <w:rPr>
                <w:sz w:val="20"/>
                <w:szCs w:val="20"/>
              </w:rPr>
              <w:t>.</w:t>
            </w:r>
            <w:r w:rsidRPr="00CD4B87">
              <w:rPr>
                <w:sz w:val="20"/>
                <w:szCs w:val="20"/>
                <w:lang w:val="en-US"/>
              </w:rPr>
              <w:t>Aripov</w:t>
            </w:r>
            <w:r w:rsidRPr="00CD4B87">
              <w:rPr>
                <w:sz w:val="20"/>
                <w:szCs w:val="20"/>
              </w:rPr>
              <w:t xml:space="preserve">, </w:t>
            </w:r>
            <w:r w:rsidRPr="00CD4B87">
              <w:rPr>
                <w:sz w:val="20"/>
                <w:szCs w:val="20"/>
                <w:lang w:val="en-US"/>
              </w:rPr>
              <w:t>bir</w:t>
            </w:r>
            <w:r w:rsidRPr="00CD4B87">
              <w:rPr>
                <w:sz w:val="20"/>
                <w:szCs w:val="20"/>
              </w:rPr>
              <w:t xml:space="preserve"> </w:t>
            </w:r>
            <w:r w:rsidRPr="00CD4B87">
              <w:rPr>
                <w:sz w:val="20"/>
                <w:szCs w:val="20"/>
                <w:lang w:val="en-US"/>
              </w:rPr>
              <w:t>tomondan</w:t>
            </w:r>
            <w:r w:rsidRPr="00CD4B87">
              <w:rPr>
                <w:sz w:val="20"/>
                <w:szCs w:val="20"/>
              </w:rPr>
              <w:t xml:space="preserve"> </w:t>
            </w:r>
            <w:r w:rsidRPr="00CD4B87">
              <w:rPr>
                <w:sz w:val="20"/>
                <w:szCs w:val="20"/>
                <w:lang w:val="en-US"/>
              </w:rPr>
              <w:t>va</w:t>
            </w:r>
          </w:p>
        </w:tc>
        <w:tc>
          <w:tcPr>
            <w:tcW w:w="4961" w:type="dxa"/>
          </w:tcPr>
          <w:p w14:paraId="0E8062CC" w14:textId="77777777" w:rsidR="008D4C09" w:rsidRPr="00CD4B87" w:rsidRDefault="000C59FF" w:rsidP="000201A6">
            <w:pPr>
              <w:spacing w:line="240" w:lineRule="auto"/>
              <w:ind w:firstLine="0"/>
              <w:rPr>
                <w:sz w:val="20"/>
                <w:szCs w:val="20"/>
              </w:rPr>
            </w:pPr>
            <w:r w:rsidRPr="00CD4B87">
              <w:rPr>
                <w:b/>
                <w:sz w:val="20"/>
                <w:szCs w:val="20"/>
              </w:rPr>
              <w:t>Общество с ограниченной ответственностью «UMS»</w:t>
            </w:r>
            <w:r w:rsidRPr="00CD4B87">
              <w:rPr>
                <w:sz w:val="20"/>
                <w:szCs w:val="20"/>
              </w:rPr>
              <w:t xml:space="preserve"> </w:t>
            </w:r>
            <w:r w:rsidRPr="00CD4B87">
              <w:rPr>
                <w:b/>
                <w:sz w:val="20"/>
                <w:szCs w:val="20"/>
              </w:rPr>
              <w:t>(ООО «UMS»)</w:t>
            </w:r>
            <w:r w:rsidRPr="00CD4B87">
              <w:rPr>
                <w:sz w:val="20"/>
                <w:szCs w:val="20"/>
              </w:rPr>
              <w:t>, именуемое в дальнейшем «Заказчик», в лице Генерального директора Арипова С</w:t>
            </w:r>
            <w:r w:rsidR="00AE2DBB" w:rsidRPr="00CD4B87">
              <w:rPr>
                <w:sz w:val="20"/>
                <w:szCs w:val="20"/>
              </w:rPr>
              <w:t>.</w:t>
            </w:r>
            <w:r w:rsidRPr="00CD4B87">
              <w:rPr>
                <w:sz w:val="20"/>
                <w:szCs w:val="20"/>
              </w:rPr>
              <w:t>Х</w:t>
            </w:r>
            <w:r w:rsidR="00AE2DBB" w:rsidRPr="00CD4B87">
              <w:rPr>
                <w:sz w:val="20"/>
                <w:szCs w:val="20"/>
              </w:rPr>
              <w:t>.</w:t>
            </w:r>
            <w:r w:rsidRPr="00CD4B87">
              <w:rPr>
                <w:sz w:val="20"/>
                <w:szCs w:val="20"/>
              </w:rPr>
              <w:t>, действующего на основ</w:t>
            </w:r>
            <w:r w:rsidR="000201A6" w:rsidRPr="00CD4B87">
              <w:rPr>
                <w:sz w:val="20"/>
                <w:szCs w:val="20"/>
              </w:rPr>
              <w:t>ании Устава, с одной стороны, и</w:t>
            </w:r>
          </w:p>
        </w:tc>
      </w:tr>
      <w:tr w:rsidR="000872B4" w:rsidRPr="00CD4B87" w14:paraId="153455F5" w14:textId="77777777" w:rsidTr="001E27D0">
        <w:trPr>
          <w:trHeight w:val="20"/>
        </w:trPr>
        <w:tc>
          <w:tcPr>
            <w:tcW w:w="4957" w:type="dxa"/>
          </w:tcPr>
          <w:p w14:paraId="2F0F715D" w14:textId="58ADE1D2" w:rsidR="000872B4" w:rsidRPr="001002E5" w:rsidRDefault="000872B4" w:rsidP="00BF2A7E">
            <w:pPr>
              <w:spacing w:line="240" w:lineRule="auto"/>
              <w:ind w:firstLine="0"/>
              <w:rPr>
                <w:sz w:val="20"/>
                <w:szCs w:val="20"/>
              </w:rPr>
            </w:pPr>
            <w:r w:rsidRPr="001002E5">
              <w:rPr>
                <w:sz w:val="20"/>
                <w:szCs w:val="20"/>
              </w:rPr>
              <w:t>O‘zbekiston Respublikasi qonunchiligiga muvofiq ro‘yxatdan o‘tgan</w:t>
            </w:r>
            <w:r w:rsidR="00D911A5" w:rsidRPr="00D911A5">
              <w:rPr>
                <w:sz w:val="20"/>
                <w:szCs w:val="20"/>
              </w:rPr>
              <w:t>,</w:t>
            </w:r>
            <w:r w:rsidRPr="001002E5">
              <w:rPr>
                <w:sz w:val="20"/>
                <w:szCs w:val="20"/>
              </w:rPr>
              <w:t xml:space="preserve"> bundan keyingi oʻrinlarda “Ijrochi” deb ataladigan </w:t>
            </w:r>
            <w:r w:rsidRPr="001002E5">
              <w:rPr>
                <w:b/>
                <w:sz w:val="20"/>
                <w:szCs w:val="20"/>
              </w:rPr>
              <w:t>“</w:t>
            </w:r>
            <w:r w:rsidR="004B32BD" w:rsidRPr="001002E5">
              <w:rPr>
                <w:b/>
                <w:sz w:val="20"/>
                <w:szCs w:val="20"/>
              </w:rPr>
              <w:t xml:space="preserve"> </w:t>
            </w:r>
            <w:r w:rsidRPr="001002E5">
              <w:rPr>
                <w:b/>
                <w:sz w:val="20"/>
                <w:szCs w:val="20"/>
              </w:rPr>
              <w:t xml:space="preserve">” </w:t>
            </w:r>
            <w:r w:rsidR="001002E5" w:rsidRPr="001002E5">
              <w:rPr>
                <w:b/>
                <w:sz w:val="20"/>
                <w:szCs w:val="20"/>
              </w:rPr>
              <w:t>mas’uliyati cheklangan jamiyati</w:t>
            </w:r>
            <w:r w:rsidRPr="001002E5">
              <w:rPr>
                <w:sz w:val="20"/>
                <w:szCs w:val="20"/>
              </w:rPr>
              <w:t xml:space="preserve"> (</w:t>
            </w:r>
            <w:r w:rsidRPr="001002E5">
              <w:rPr>
                <w:b/>
                <w:sz w:val="20"/>
                <w:szCs w:val="20"/>
              </w:rPr>
              <w:t xml:space="preserve">“” </w:t>
            </w:r>
            <w:r w:rsidR="001002E5" w:rsidRPr="001002E5">
              <w:rPr>
                <w:b/>
                <w:sz w:val="20"/>
                <w:szCs w:val="20"/>
                <w:lang w:val="en-US"/>
              </w:rPr>
              <w:t>MChJ</w:t>
            </w:r>
            <w:r w:rsidRPr="001002E5">
              <w:rPr>
                <w:sz w:val="20"/>
                <w:szCs w:val="20"/>
              </w:rPr>
              <w:t xml:space="preserve">) nomidan </w:t>
            </w:r>
            <w:r w:rsidR="001002E5" w:rsidRPr="001002E5">
              <w:rPr>
                <w:sz w:val="20"/>
                <w:szCs w:val="20"/>
                <w:lang w:val="en-US"/>
              </w:rPr>
              <w:t>Ustav</w:t>
            </w:r>
            <w:r w:rsidRPr="001002E5">
              <w:rPr>
                <w:sz w:val="20"/>
                <w:szCs w:val="20"/>
              </w:rPr>
              <w:t xml:space="preserve"> asosida ish yurituvchi</w:t>
            </w:r>
            <w:r w:rsidR="00CC0EF8" w:rsidRPr="001002E5">
              <w:rPr>
                <w:sz w:val="20"/>
                <w:szCs w:val="20"/>
              </w:rPr>
              <w:t xml:space="preserve"> </w:t>
            </w:r>
            <w:r w:rsidR="001002E5" w:rsidRPr="001002E5">
              <w:rPr>
                <w:sz w:val="20"/>
                <w:szCs w:val="20"/>
                <w:lang w:val="en-US"/>
              </w:rPr>
              <w:t>Direktori</w:t>
            </w:r>
            <w:r w:rsidRPr="001002E5">
              <w:rPr>
                <w:sz w:val="20"/>
                <w:szCs w:val="20"/>
              </w:rPr>
              <w:t xml:space="preserve">, ikkinchi tomondan, birgalikda “Tomonlar” deb </w:t>
            </w:r>
            <w:r w:rsidR="00BF2A7E">
              <w:rPr>
                <w:sz w:val="20"/>
                <w:szCs w:val="20"/>
                <w:lang w:val="en-US"/>
              </w:rPr>
              <w:t>atal</w:t>
            </w:r>
            <w:r w:rsidRPr="001002E5">
              <w:rPr>
                <w:sz w:val="20"/>
                <w:szCs w:val="20"/>
              </w:rPr>
              <w:t>uvchi</w:t>
            </w:r>
            <w:r w:rsidR="00BF2A7E">
              <w:rPr>
                <w:sz w:val="20"/>
                <w:szCs w:val="20"/>
                <w:lang w:val="en-US"/>
              </w:rPr>
              <w:t>lar</w:t>
            </w:r>
            <w:r w:rsidRPr="001002E5">
              <w:rPr>
                <w:sz w:val="20"/>
                <w:szCs w:val="20"/>
              </w:rPr>
              <w:t xml:space="preserve"> ushbu Shartnomani quyidagi haqida tuzdilar:</w:t>
            </w:r>
          </w:p>
        </w:tc>
        <w:tc>
          <w:tcPr>
            <w:tcW w:w="4961" w:type="dxa"/>
          </w:tcPr>
          <w:p w14:paraId="7E7CCF94" w14:textId="2A344E6B" w:rsidR="000872B4" w:rsidRPr="001002E5" w:rsidRDefault="001002E5" w:rsidP="004B32BD">
            <w:pPr>
              <w:spacing w:line="240" w:lineRule="auto"/>
              <w:ind w:firstLine="0"/>
              <w:rPr>
                <w:b/>
                <w:sz w:val="20"/>
                <w:szCs w:val="20"/>
              </w:rPr>
            </w:pPr>
            <w:r w:rsidRPr="001002E5">
              <w:rPr>
                <w:b/>
                <w:sz w:val="20"/>
                <w:szCs w:val="20"/>
              </w:rPr>
              <w:t>Общество с ограниченной ответственностью</w:t>
            </w:r>
            <w:r w:rsidR="000872B4" w:rsidRPr="001002E5">
              <w:rPr>
                <w:b/>
                <w:sz w:val="20"/>
                <w:szCs w:val="20"/>
              </w:rPr>
              <w:t xml:space="preserve"> «» (</w:t>
            </w:r>
            <w:r w:rsidRPr="001002E5">
              <w:rPr>
                <w:b/>
                <w:sz w:val="20"/>
                <w:szCs w:val="20"/>
              </w:rPr>
              <w:t>ООО</w:t>
            </w:r>
            <w:r w:rsidR="000872B4" w:rsidRPr="001002E5">
              <w:rPr>
                <w:b/>
                <w:sz w:val="20"/>
                <w:szCs w:val="20"/>
              </w:rPr>
              <w:t xml:space="preserve"> «»)</w:t>
            </w:r>
            <w:r w:rsidR="000872B4" w:rsidRPr="001002E5">
              <w:rPr>
                <w:sz w:val="20"/>
                <w:szCs w:val="20"/>
              </w:rPr>
              <w:t xml:space="preserve">, именуемое в дальнейшем «Исполнитель», в лице </w:t>
            </w:r>
            <w:r w:rsidRPr="001002E5">
              <w:rPr>
                <w:sz w:val="20"/>
                <w:szCs w:val="20"/>
              </w:rPr>
              <w:t>Директора</w:t>
            </w:r>
            <w:r w:rsidR="000872B4" w:rsidRPr="001002E5">
              <w:rPr>
                <w:sz w:val="20"/>
                <w:szCs w:val="20"/>
              </w:rPr>
              <w:t xml:space="preserve">, действующего на основании </w:t>
            </w:r>
            <w:r w:rsidRPr="001002E5">
              <w:rPr>
                <w:sz w:val="20"/>
                <w:szCs w:val="20"/>
              </w:rPr>
              <w:t>Устава</w:t>
            </w:r>
            <w:r w:rsidR="000872B4" w:rsidRPr="001002E5">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0C59FF" w:rsidRPr="00CD4B87" w14:paraId="538AD2A3" w14:textId="77777777" w:rsidTr="001E27D0">
        <w:trPr>
          <w:trHeight w:val="20"/>
        </w:trPr>
        <w:tc>
          <w:tcPr>
            <w:tcW w:w="4957" w:type="dxa"/>
          </w:tcPr>
          <w:p w14:paraId="13D24EC8" w14:textId="77777777" w:rsidR="008D4C09" w:rsidRPr="00CD4B87" w:rsidRDefault="000C59FF" w:rsidP="00C75E2E">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D1297B" w:rsidRPr="00CD4B87" w14:paraId="20A7A9C3" w14:textId="77777777" w:rsidTr="001D4F54">
        <w:trPr>
          <w:trHeight w:val="392"/>
        </w:trPr>
        <w:tc>
          <w:tcPr>
            <w:tcW w:w="4957" w:type="dxa"/>
            <w:shd w:val="clear" w:color="auto" w:fill="auto"/>
          </w:tcPr>
          <w:p w14:paraId="0FBF95ED" w14:textId="2F08AFDC"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rPr>
              <w:t xml:space="preserve">1.1. Ijrochi, Buyurtmachining topshirig‘iga ko‘ra, haq evaziga Buyurtmachining xodimlari va hamkorlari (bundan keyin - sayyoh) uchun talablarga (1-ilova) muvofiq </w:t>
            </w:r>
            <w:r w:rsidR="00576715">
              <w:rPr>
                <w:sz w:val="20"/>
                <w:szCs w:val="20"/>
              </w:rPr>
              <w:t>sayyoh</w:t>
            </w:r>
            <w:r w:rsidRPr="00D1297B">
              <w:rPr>
                <w:sz w:val="20"/>
                <w:szCs w:val="20"/>
              </w:rPr>
              <w:t xml:space="preserve">ik mahsulotni shakllantirish (turni tashkil etish) majburiyatini oladi. </w:t>
            </w:r>
            <w:r w:rsidRPr="00D1297B">
              <w:rPr>
                <w:sz w:val="20"/>
                <w:szCs w:val="20"/>
                <w:lang w:val="en-US"/>
              </w:rPr>
              <w:t xml:space="preserve">Bu </w:t>
            </w:r>
            <w:r w:rsidR="00576715">
              <w:rPr>
                <w:sz w:val="20"/>
                <w:szCs w:val="20"/>
                <w:lang w:val="en-US"/>
              </w:rPr>
              <w:t>sayyoh</w:t>
            </w:r>
            <w:r w:rsidRPr="00D1297B">
              <w:rPr>
                <w:sz w:val="20"/>
                <w:szCs w:val="20"/>
                <w:lang w:val="en-US"/>
              </w:rPr>
              <w:t>ik sayohat ushbu shartnomada belgilangan tartib va shartlarga ko‘ra amalga oshiriladi. Buyurtmachi esa lozim darajada ko‘rsatilgan xizmatlar uchun haq to‘lashni o‘z zimmasiga oladi.</w:t>
            </w:r>
          </w:p>
        </w:tc>
        <w:tc>
          <w:tcPr>
            <w:tcW w:w="4961" w:type="dxa"/>
            <w:shd w:val="clear" w:color="auto" w:fill="auto"/>
          </w:tcPr>
          <w:p w14:paraId="43E76F5A" w14:textId="40889348" w:rsidR="00D1297B" w:rsidRPr="00CD4B87" w:rsidRDefault="00D1297B" w:rsidP="00D1297B">
            <w:pPr>
              <w:spacing w:line="240" w:lineRule="auto"/>
              <w:ind w:firstLine="0"/>
              <w:rPr>
                <w:sz w:val="20"/>
                <w:szCs w:val="20"/>
              </w:rPr>
            </w:pPr>
            <w:r w:rsidRPr="00E62C1F">
              <w:rPr>
                <w:sz w:val="20"/>
                <w:szCs w:val="20"/>
              </w:rPr>
              <w:t>1.1. Исполнитель, по поручению Заказчика, за вознаграждение принимает на себя обязательства по формированию туристского продукта (организация тура) для работников и партнёров Заказчика (далее – турист) согласно требованиям (Приложение №1) для осуществления туристической поездки в порядке и на условиях, изложенных в настоящем договоре, а Заказчик обязуется оплатить надлежаще оказанные услуги.</w:t>
            </w:r>
          </w:p>
        </w:tc>
      </w:tr>
      <w:tr w:rsidR="00D1297B" w:rsidRPr="00CD4B87" w14:paraId="5D1C5AD6" w14:textId="77777777" w:rsidTr="001E27D0">
        <w:trPr>
          <w:trHeight w:val="20"/>
        </w:trPr>
        <w:tc>
          <w:tcPr>
            <w:tcW w:w="4957" w:type="dxa"/>
            <w:shd w:val="clear" w:color="auto" w:fill="auto"/>
          </w:tcPr>
          <w:p w14:paraId="2A2E5C9E" w14:textId="2D1EDDF0"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 xml:space="preserve">1.2. Ijrochi, Buyurtmachining topshirig‘iga binoan, ushbu shartnomaga muvofiq quyidagilardan iborat bo‘lgan </w:t>
            </w:r>
            <w:r w:rsidR="00576715">
              <w:rPr>
                <w:sz w:val="20"/>
                <w:szCs w:val="20"/>
              </w:rPr>
              <w:t>sayyoh</w:t>
            </w:r>
            <w:r w:rsidRPr="00D1297B">
              <w:rPr>
                <w:sz w:val="20"/>
                <w:szCs w:val="20"/>
              </w:rPr>
              <w:t>ik mahsulotni shakllantirish bo‘yicha xizmatlar ko‘rsatish majburiyatini oladi:</w:t>
            </w:r>
          </w:p>
        </w:tc>
        <w:tc>
          <w:tcPr>
            <w:tcW w:w="4961" w:type="dxa"/>
            <w:shd w:val="clear" w:color="auto" w:fill="auto"/>
          </w:tcPr>
          <w:p w14:paraId="4FA3E1DA" w14:textId="28BC887B" w:rsidR="00D1297B" w:rsidRPr="00CD4B87" w:rsidRDefault="00D1297B" w:rsidP="00D1297B">
            <w:pPr>
              <w:spacing w:line="240" w:lineRule="auto"/>
              <w:ind w:firstLine="0"/>
              <w:rPr>
                <w:sz w:val="20"/>
                <w:szCs w:val="20"/>
              </w:rPr>
            </w:pPr>
            <w:r w:rsidRPr="00E62C1F">
              <w:rPr>
                <w:sz w:val="20"/>
                <w:szCs w:val="20"/>
              </w:rPr>
              <w:t>1.2. Исполнитель, по поручению Заказчика обязуется в соответствии с настоящим договором оказать услуги по формированию туристского продукта, состоящего из:</w:t>
            </w:r>
          </w:p>
        </w:tc>
      </w:tr>
      <w:tr w:rsidR="00D1297B" w:rsidRPr="00CD4B87" w14:paraId="5DC710CE" w14:textId="77777777" w:rsidTr="001E27D0">
        <w:trPr>
          <w:trHeight w:val="20"/>
        </w:trPr>
        <w:tc>
          <w:tcPr>
            <w:tcW w:w="4957" w:type="dxa"/>
            <w:shd w:val="clear" w:color="auto" w:fill="auto"/>
          </w:tcPr>
          <w:p w14:paraId="2B6AE882" w14:textId="037AA1E2"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1.2.1. Sayyohlarning tibbiy sug‘urtasi;</w:t>
            </w:r>
          </w:p>
        </w:tc>
        <w:tc>
          <w:tcPr>
            <w:tcW w:w="4961" w:type="dxa"/>
            <w:shd w:val="clear" w:color="auto" w:fill="auto"/>
          </w:tcPr>
          <w:p w14:paraId="3F66974C" w14:textId="5F14C339" w:rsidR="00D1297B" w:rsidRPr="005956D4" w:rsidRDefault="00D1297B" w:rsidP="00D1297B">
            <w:pPr>
              <w:spacing w:line="240" w:lineRule="auto"/>
              <w:ind w:firstLine="0"/>
              <w:rPr>
                <w:sz w:val="20"/>
                <w:szCs w:val="20"/>
              </w:rPr>
            </w:pPr>
            <w:r w:rsidRPr="00E62C1F">
              <w:rPr>
                <w:sz w:val="20"/>
                <w:szCs w:val="20"/>
              </w:rPr>
              <w:t>1.2.1. Медицинская страховка туристов;</w:t>
            </w:r>
          </w:p>
        </w:tc>
      </w:tr>
      <w:tr w:rsidR="00D1297B" w:rsidRPr="00CD4B87" w14:paraId="37B85B63" w14:textId="77777777" w:rsidTr="001E27D0">
        <w:trPr>
          <w:trHeight w:val="20"/>
        </w:trPr>
        <w:tc>
          <w:tcPr>
            <w:tcW w:w="4957" w:type="dxa"/>
            <w:shd w:val="clear" w:color="auto" w:fill="auto"/>
          </w:tcPr>
          <w:p w14:paraId="1A3F61B8" w14:textId="2DF6491C" w:rsidR="00D1297B" w:rsidRPr="00D1297B" w:rsidRDefault="00D1297B" w:rsidP="0063124D">
            <w:pPr>
              <w:widowControl w:val="0"/>
              <w:autoSpaceDE w:val="0"/>
              <w:autoSpaceDN w:val="0"/>
              <w:adjustRightInd w:val="0"/>
              <w:spacing w:line="240" w:lineRule="auto"/>
              <w:ind w:firstLine="0"/>
              <w:rPr>
                <w:spacing w:val="-5"/>
                <w:sz w:val="20"/>
                <w:szCs w:val="20"/>
                <w:lang w:val="en-US"/>
              </w:rPr>
            </w:pPr>
            <w:r w:rsidRPr="00D1297B">
              <w:rPr>
                <w:sz w:val="20"/>
                <w:szCs w:val="20"/>
                <w:lang w:val="en-US"/>
              </w:rPr>
              <w:t>1.2.2. To‘g‘ridan-to‘g‘ri reysl</w:t>
            </w:r>
            <w:r w:rsidR="0063124D">
              <w:rPr>
                <w:sz w:val="20"/>
                <w:szCs w:val="20"/>
                <w:lang w:val="en-US"/>
              </w:rPr>
              <w:t>i</w:t>
            </w:r>
            <w:r w:rsidRPr="00D1297B">
              <w:rPr>
                <w:sz w:val="20"/>
                <w:szCs w:val="20"/>
                <w:lang w:val="en-US"/>
              </w:rPr>
              <w:t xml:space="preserve"> aviaparvozlarni bron qilish va rasmiylashtirish;</w:t>
            </w:r>
          </w:p>
        </w:tc>
        <w:tc>
          <w:tcPr>
            <w:tcW w:w="4961" w:type="dxa"/>
            <w:shd w:val="clear" w:color="auto" w:fill="auto"/>
          </w:tcPr>
          <w:p w14:paraId="0C947E27" w14:textId="29BB5225" w:rsidR="00D1297B" w:rsidRPr="005956D4" w:rsidRDefault="00D1297B" w:rsidP="00D1297B">
            <w:pPr>
              <w:spacing w:line="240" w:lineRule="auto"/>
              <w:ind w:firstLine="0"/>
              <w:rPr>
                <w:sz w:val="20"/>
                <w:szCs w:val="20"/>
              </w:rPr>
            </w:pPr>
            <w:r w:rsidRPr="00E62C1F">
              <w:rPr>
                <w:sz w:val="20"/>
                <w:szCs w:val="20"/>
              </w:rPr>
              <w:t>1.2.2. Бронирование и оформление авиаперелетов прямыми рейсами;</w:t>
            </w:r>
          </w:p>
        </w:tc>
      </w:tr>
      <w:tr w:rsidR="00D1297B" w:rsidRPr="00CD4B87" w14:paraId="32BC947E" w14:textId="77777777" w:rsidTr="001E27D0">
        <w:trPr>
          <w:trHeight w:val="20"/>
        </w:trPr>
        <w:tc>
          <w:tcPr>
            <w:tcW w:w="4957" w:type="dxa"/>
            <w:shd w:val="clear" w:color="auto" w:fill="auto"/>
          </w:tcPr>
          <w:p w14:paraId="5CA0C84C" w14:textId="454671A1"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1.2.3. Viza olishda ko‘maklashish;</w:t>
            </w:r>
          </w:p>
        </w:tc>
        <w:tc>
          <w:tcPr>
            <w:tcW w:w="4961" w:type="dxa"/>
            <w:shd w:val="clear" w:color="auto" w:fill="auto"/>
          </w:tcPr>
          <w:p w14:paraId="1F30EB38" w14:textId="0D364689" w:rsidR="00D1297B" w:rsidRPr="00E62C1F" w:rsidRDefault="00D1297B" w:rsidP="00D1297B">
            <w:pPr>
              <w:spacing w:line="240" w:lineRule="auto"/>
              <w:ind w:firstLine="0"/>
              <w:rPr>
                <w:sz w:val="20"/>
                <w:szCs w:val="20"/>
              </w:rPr>
            </w:pPr>
            <w:r>
              <w:rPr>
                <w:sz w:val="20"/>
                <w:szCs w:val="20"/>
              </w:rPr>
              <w:t xml:space="preserve">1.2.3. Визовая поддержка </w:t>
            </w:r>
          </w:p>
        </w:tc>
      </w:tr>
      <w:tr w:rsidR="00D1297B" w:rsidRPr="00CD4B87" w14:paraId="21DAAD59" w14:textId="77777777" w:rsidTr="001E27D0">
        <w:trPr>
          <w:trHeight w:val="20"/>
        </w:trPr>
        <w:tc>
          <w:tcPr>
            <w:tcW w:w="4957" w:type="dxa"/>
            <w:shd w:val="clear" w:color="auto" w:fill="auto"/>
          </w:tcPr>
          <w:p w14:paraId="61D890B8" w14:textId="54BE4A02" w:rsidR="00D1297B" w:rsidRPr="00D1297B" w:rsidRDefault="00D1297B" w:rsidP="0063124D">
            <w:pPr>
              <w:widowControl w:val="0"/>
              <w:autoSpaceDE w:val="0"/>
              <w:autoSpaceDN w:val="0"/>
              <w:adjustRightInd w:val="0"/>
              <w:spacing w:line="240" w:lineRule="auto"/>
              <w:ind w:firstLine="0"/>
              <w:rPr>
                <w:spacing w:val="-5"/>
                <w:sz w:val="20"/>
                <w:szCs w:val="20"/>
                <w:lang w:val="en-US"/>
              </w:rPr>
            </w:pPr>
            <w:r w:rsidRPr="00D1297B">
              <w:rPr>
                <w:sz w:val="20"/>
                <w:szCs w:val="20"/>
                <w:lang w:val="en-US"/>
              </w:rPr>
              <w:t xml:space="preserve">1.2.4. Aeroportda </w:t>
            </w:r>
            <w:r w:rsidR="00576715">
              <w:rPr>
                <w:sz w:val="20"/>
                <w:szCs w:val="20"/>
                <w:lang w:val="en-US"/>
              </w:rPr>
              <w:t>sayyoh</w:t>
            </w:r>
            <w:r w:rsidR="00E7540B">
              <w:rPr>
                <w:sz w:val="20"/>
                <w:szCs w:val="20"/>
                <w:lang w:val="en-US"/>
              </w:rPr>
              <w:t>l</w:t>
            </w:r>
            <w:r w:rsidRPr="00D1297B">
              <w:rPr>
                <w:sz w:val="20"/>
                <w:szCs w:val="20"/>
                <w:lang w:val="en-US"/>
              </w:rPr>
              <w:t>ik s</w:t>
            </w:r>
            <w:r w:rsidR="0063124D">
              <w:rPr>
                <w:sz w:val="20"/>
                <w:szCs w:val="20"/>
                <w:lang w:val="en-US"/>
              </w:rPr>
              <w:t>afar</w:t>
            </w:r>
            <w:r w:rsidR="00E7540B">
              <w:rPr>
                <w:sz w:val="20"/>
                <w:szCs w:val="20"/>
                <w:lang w:val="en-US"/>
              </w:rPr>
              <w:t>i</w:t>
            </w:r>
            <w:r w:rsidRPr="00D1297B">
              <w:rPr>
                <w:sz w:val="20"/>
                <w:szCs w:val="20"/>
                <w:lang w:val="en-US"/>
              </w:rPr>
              <w:t xml:space="preserve"> rahbarini kutib olish;</w:t>
            </w:r>
          </w:p>
        </w:tc>
        <w:tc>
          <w:tcPr>
            <w:tcW w:w="4961" w:type="dxa"/>
            <w:shd w:val="clear" w:color="auto" w:fill="auto"/>
          </w:tcPr>
          <w:p w14:paraId="4C34D4F6" w14:textId="63CE6202" w:rsidR="00D1297B" w:rsidRDefault="00D1297B" w:rsidP="00D1297B">
            <w:pPr>
              <w:spacing w:line="240" w:lineRule="auto"/>
              <w:ind w:firstLine="0"/>
              <w:rPr>
                <w:sz w:val="20"/>
                <w:szCs w:val="20"/>
              </w:rPr>
            </w:pPr>
            <w:r>
              <w:rPr>
                <w:sz w:val="20"/>
                <w:szCs w:val="20"/>
              </w:rPr>
              <w:t>1.2.4</w:t>
            </w:r>
            <w:r w:rsidRPr="00E62C1F">
              <w:rPr>
                <w:sz w:val="20"/>
                <w:szCs w:val="20"/>
              </w:rPr>
              <w:t>. Встреча в Аэропорту гида туристической поездки;</w:t>
            </w:r>
          </w:p>
        </w:tc>
      </w:tr>
      <w:tr w:rsidR="00D1297B" w:rsidRPr="00CD4B87" w14:paraId="336AD0B6" w14:textId="77777777" w:rsidTr="001E27D0">
        <w:trPr>
          <w:trHeight w:val="20"/>
        </w:trPr>
        <w:tc>
          <w:tcPr>
            <w:tcW w:w="4957" w:type="dxa"/>
            <w:shd w:val="clear" w:color="auto" w:fill="auto"/>
          </w:tcPr>
          <w:p w14:paraId="4491FEBC" w14:textId="2BB5D84A"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lang w:val="en-US"/>
              </w:rPr>
              <w:t>1.2.5. Transport xizmati (aeroport - mehmonxona va mehmonxona - aeroport yo‘nalishida);</w:t>
            </w:r>
          </w:p>
        </w:tc>
        <w:tc>
          <w:tcPr>
            <w:tcW w:w="4961" w:type="dxa"/>
            <w:shd w:val="clear" w:color="auto" w:fill="auto"/>
          </w:tcPr>
          <w:p w14:paraId="2FE65C2C" w14:textId="28AF8C2A" w:rsidR="00D1297B" w:rsidRPr="005956D4" w:rsidRDefault="00D1297B" w:rsidP="00D1297B">
            <w:pPr>
              <w:spacing w:line="240" w:lineRule="auto"/>
              <w:ind w:firstLine="0"/>
              <w:rPr>
                <w:sz w:val="20"/>
                <w:szCs w:val="20"/>
              </w:rPr>
            </w:pPr>
            <w:r>
              <w:rPr>
                <w:sz w:val="20"/>
                <w:szCs w:val="20"/>
              </w:rPr>
              <w:t>1.2.5</w:t>
            </w:r>
            <w:r w:rsidRPr="00E62C1F">
              <w:rPr>
                <w:sz w:val="20"/>
                <w:szCs w:val="20"/>
              </w:rPr>
              <w:t>. Транспорт (аэропорт - гостиница и гостиница - аэропорт);</w:t>
            </w:r>
          </w:p>
        </w:tc>
      </w:tr>
      <w:tr w:rsidR="00D1297B" w:rsidRPr="00CD4B87" w14:paraId="1D300AF5" w14:textId="77777777" w:rsidTr="001E27D0">
        <w:trPr>
          <w:trHeight w:val="20"/>
        </w:trPr>
        <w:tc>
          <w:tcPr>
            <w:tcW w:w="4957" w:type="dxa"/>
            <w:shd w:val="clear" w:color="auto" w:fill="auto"/>
          </w:tcPr>
          <w:p w14:paraId="5262F37A" w14:textId="7A375B15"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1.2.6. 5 yulduzli mehmonxonada yashash;</w:t>
            </w:r>
          </w:p>
        </w:tc>
        <w:tc>
          <w:tcPr>
            <w:tcW w:w="4961" w:type="dxa"/>
            <w:shd w:val="clear" w:color="auto" w:fill="auto"/>
          </w:tcPr>
          <w:p w14:paraId="3923603E" w14:textId="0AA787D4" w:rsidR="00D1297B" w:rsidRPr="005956D4" w:rsidRDefault="00D1297B" w:rsidP="00D1297B">
            <w:pPr>
              <w:spacing w:line="240" w:lineRule="auto"/>
              <w:ind w:firstLine="0"/>
              <w:rPr>
                <w:sz w:val="20"/>
                <w:szCs w:val="20"/>
              </w:rPr>
            </w:pPr>
            <w:r>
              <w:rPr>
                <w:sz w:val="20"/>
                <w:szCs w:val="20"/>
              </w:rPr>
              <w:t>1.2.6</w:t>
            </w:r>
            <w:r w:rsidRPr="00E62C1F">
              <w:rPr>
                <w:sz w:val="20"/>
                <w:szCs w:val="20"/>
              </w:rPr>
              <w:t>. Проживание в 5 звёздочной гостинице;</w:t>
            </w:r>
          </w:p>
        </w:tc>
      </w:tr>
      <w:tr w:rsidR="00D1297B" w:rsidRPr="00CD4B87" w14:paraId="01A81D06" w14:textId="77777777" w:rsidTr="001E27D0">
        <w:trPr>
          <w:trHeight w:val="20"/>
        </w:trPr>
        <w:tc>
          <w:tcPr>
            <w:tcW w:w="4957" w:type="dxa"/>
            <w:shd w:val="clear" w:color="auto" w:fill="auto"/>
          </w:tcPr>
          <w:p w14:paraId="27230D96" w14:textId="38AE2A6B"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lang w:val="en-US"/>
              </w:rPr>
              <w:t>1.2.7. Dengiz sohilidagi birinchi qatorda joylashgan mehmonxona;</w:t>
            </w:r>
          </w:p>
        </w:tc>
        <w:tc>
          <w:tcPr>
            <w:tcW w:w="4961" w:type="dxa"/>
            <w:shd w:val="clear" w:color="auto" w:fill="auto"/>
          </w:tcPr>
          <w:p w14:paraId="06CD00E6" w14:textId="20F013D8" w:rsidR="00D1297B" w:rsidRDefault="00D1297B" w:rsidP="00D1297B">
            <w:pPr>
              <w:spacing w:line="240" w:lineRule="auto"/>
              <w:ind w:firstLine="0"/>
              <w:rPr>
                <w:sz w:val="20"/>
                <w:szCs w:val="20"/>
              </w:rPr>
            </w:pPr>
            <w:r w:rsidRPr="00D1297B">
              <w:rPr>
                <w:sz w:val="20"/>
                <w:szCs w:val="20"/>
              </w:rPr>
              <w:t>1.</w:t>
            </w:r>
            <w:r w:rsidRPr="004E6543">
              <w:rPr>
                <w:sz w:val="20"/>
                <w:szCs w:val="20"/>
              </w:rPr>
              <w:t>2.7. Первая линия у моря (расположение отеля);</w:t>
            </w:r>
          </w:p>
        </w:tc>
      </w:tr>
      <w:tr w:rsidR="00D1297B" w:rsidRPr="00CD4B87" w14:paraId="7E174A3C" w14:textId="77777777" w:rsidTr="001E27D0">
        <w:trPr>
          <w:trHeight w:val="20"/>
        </w:trPr>
        <w:tc>
          <w:tcPr>
            <w:tcW w:w="4957" w:type="dxa"/>
            <w:shd w:val="clear" w:color="auto" w:fill="auto"/>
          </w:tcPr>
          <w:p w14:paraId="28E3CE1E" w14:textId="0C9E1308"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lang w:val="en-US"/>
              </w:rPr>
              <w:t>1.2.8. Mehmonxonada bir kishilik xona (standart);</w:t>
            </w:r>
          </w:p>
        </w:tc>
        <w:tc>
          <w:tcPr>
            <w:tcW w:w="4961" w:type="dxa"/>
            <w:shd w:val="clear" w:color="auto" w:fill="auto"/>
          </w:tcPr>
          <w:p w14:paraId="46672585" w14:textId="6BB549C6" w:rsidR="00D1297B" w:rsidRPr="004E6543" w:rsidRDefault="00D1297B" w:rsidP="00D1297B">
            <w:pPr>
              <w:spacing w:line="240" w:lineRule="auto"/>
              <w:ind w:firstLine="0"/>
              <w:rPr>
                <w:sz w:val="20"/>
                <w:szCs w:val="20"/>
              </w:rPr>
            </w:pPr>
            <w:r w:rsidRPr="004E6543">
              <w:rPr>
                <w:sz w:val="20"/>
                <w:szCs w:val="20"/>
              </w:rPr>
              <w:t xml:space="preserve">1.2.8. Одноместный номер в гостинице (стандарт);  </w:t>
            </w:r>
          </w:p>
        </w:tc>
      </w:tr>
      <w:tr w:rsidR="00D1297B" w:rsidRPr="00CD4B87" w14:paraId="02688B44" w14:textId="77777777" w:rsidTr="001E27D0">
        <w:trPr>
          <w:trHeight w:val="20"/>
        </w:trPr>
        <w:tc>
          <w:tcPr>
            <w:tcW w:w="4957" w:type="dxa"/>
            <w:shd w:val="clear" w:color="auto" w:fill="auto"/>
          </w:tcPr>
          <w:p w14:paraId="57212A13" w14:textId="17566FF7"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lang w:val="en-US"/>
              </w:rPr>
              <w:t>1.2.9. Mehmonxonada ovqatlanish - "Hammasi kiritilgan" tizimi (kuniga 3 mahal ovqatlanish)</w:t>
            </w:r>
            <w:r w:rsidR="00E7540B">
              <w:rPr>
                <w:sz w:val="20"/>
                <w:szCs w:val="20"/>
                <w:lang w:val="en-US"/>
              </w:rPr>
              <w:t xml:space="preserve"> bo‘yicha</w:t>
            </w:r>
            <w:r w:rsidRPr="00D1297B">
              <w:rPr>
                <w:sz w:val="20"/>
                <w:szCs w:val="20"/>
                <w:lang w:val="en-US"/>
              </w:rPr>
              <w:t>;</w:t>
            </w:r>
          </w:p>
        </w:tc>
        <w:tc>
          <w:tcPr>
            <w:tcW w:w="4961" w:type="dxa"/>
            <w:shd w:val="clear" w:color="auto" w:fill="auto"/>
          </w:tcPr>
          <w:p w14:paraId="2E580946" w14:textId="3DDC4ED9" w:rsidR="00D1297B" w:rsidRPr="005956D4" w:rsidRDefault="00D1297B" w:rsidP="00D1297B">
            <w:pPr>
              <w:spacing w:line="240" w:lineRule="auto"/>
              <w:ind w:firstLine="0"/>
              <w:rPr>
                <w:sz w:val="20"/>
                <w:szCs w:val="20"/>
              </w:rPr>
            </w:pPr>
            <w:r>
              <w:rPr>
                <w:sz w:val="20"/>
                <w:szCs w:val="20"/>
              </w:rPr>
              <w:t>1.2.9</w:t>
            </w:r>
            <w:r w:rsidRPr="00E62C1F">
              <w:rPr>
                <w:sz w:val="20"/>
                <w:szCs w:val="20"/>
              </w:rPr>
              <w:t xml:space="preserve">. </w:t>
            </w:r>
            <w:r w:rsidRPr="004E6543">
              <w:rPr>
                <w:sz w:val="20"/>
                <w:szCs w:val="20"/>
              </w:rPr>
              <w:t>Питание в гостинице - Все включено (3-x разовое питание);</w:t>
            </w:r>
          </w:p>
        </w:tc>
      </w:tr>
      <w:tr w:rsidR="00D1297B" w:rsidRPr="00CD4B87" w14:paraId="38822A00" w14:textId="77777777" w:rsidTr="001E27D0">
        <w:trPr>
          <w:trHeight w:val="20"/>
        </w:trPr>
        <w:tc>
          <w:tcPr>
            <w:tcW w:w="4957" w:type="dxa"/>
            <w:shd w:val="clear" w:color="auto" w:fill="auto"/>
          </w:tcPr>
          <w:p w14:paraId="7FB35217" w14:textId="47FA1F93"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lang w:val="en-US"/>
              </w:rPr>
              <w:t>1.2.10. Shahar bo‘ylab transport bilan ta’minlangan gid hamrohligidagi sayohat va dengiz bo‘ylab ko‘ngilochar sayr;</w:t>
            </w:r>
          </w:p>
        </w:tc>
        <w:tc>
          <w:tcPr>
            <w:tcW w:w="4961" w:type="dxa"/>
            <w:shd w:val="clear" w:color="auto" w:fill="auto"/>
          </w:tcPr>
          <w:p w14:paraId="1D614AE0" w14:textId="2E83CD93" w:rsidR="00D1297B" w:rsidRPr="005956D4" w:rsidRDefault="00D1297B" w:rsidP="00D1297B">
            <w:pPr>
              <w:spacing w:line="240" w:lineRule="auto"/>
              <w:ind w:firstLine="0"/>
              <w:rPr>
                <w:sz w:val="20"/>
                <w:szCs w:val="20"/>
              </w:rPr>
            </w:pPr>
            <w:r>
              <w:rPr>
                <w:sz w:val="20"/>
                <w:szCs w:val="20"/>
              </w:rPr>
              <w:t>1.2.10</w:t>
            </w:r>
            <w:r w:rsidRPr="00E62C1F">
              <w:rPr>
                <w:sz w:val="20"/>
                <w:szCs w:val="20"/>
              </w:rPr>
              <w:t xml:space="preserve">. </w:t>
            </w:r>
            <w:r w:rsidRPr="004E6543">
              <w:rPr>
                <w:sz w:val="20"/>
                <w:szCs w:val="20"/>
              </w:rPr>
              <w:t>Экскурсионный тур с гидом в пределах города с обеспечением транспорта и развлекательная экскурсия по морю;</w:t>
            </w:r>
          </w:p>
        </w:tc>
      </w:tr>
      <w:tr w:rsidR="00D1297B" w:rsidRPr="00CD4B87" w14:paraId="4ED6AD29" w14:textId="77777777" w:rsidTr="001E27D0">
        <w:trPr>
          <w:trHeight w:val="20"/>
        </w:trPr>
        <w:tc>
          <w:tcPr>
            <w:tcW w:w="4957" w:type="dxa"/>
            <w:shd w:val="clear" w:color="auto" w:fill="auto"/>
          </w:tcPr>
          <w:p w14:paraId="52D9300B" w14:textId="619A334D"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lang w:val="en-US"/>
              </w:rPr>
              <w:t>1.2.11. Yig‘ilish o‘tkazish uchun konferens-zal (bir kun davomida 2 soatga).</w:t>
            </w:r>
          </w:p>
        </w:tc>
        <w:tc>
          <w:tcPr>
            <w:tcW w:w="4961" w:type="dxa"/>
            <w:shd w:val="clear" w:color="auto" w:fill="auto"/>
          </w:tcPr>
          <w:p w14:paraId="711507BC" w14:textId="34CF0D5E" w:rsidR="00D1297B" w:rsidRDefault="00D1297B" w:rsidP="00D1297B">
            <w:pPr>
              <w:shd w:val="clear" w:color="auto" w:fill="FFFFFF"/>
              <w:spacing w:line="240" w:lineRule="auto"/>
              <w:ind w:firstLine="0"/>
              <w:rPr>
                <w:sz w:val="20"/>
                <w:szCs w:val="20"/>
              </w:rPr>
            </w:pPr>
            <w:r w:rsidRPr="004E6543">
              <w:rPr>
                <w:sz w:val="20"/>
                <w:szCs w:val="20"/>
              </w:rPr>
              <w:t>1.2.11. Конференц зал для организации собрания (один день на 2 часа).</w:t>
            </w:r>
          </w:p>
        </w:tc>
      </w:tr>
      <w:tr w:rsidR="00D1297B" w:rsidRPr="00CD4B87" w14:paraId="03F5D09A" w14:textId="77777777" w:rsidTr="00E7540B">
        <w:trPr>
          <w:trHeight w:val="513"/>
        </w:trPr>
        <w:tc>
          <w:tcPr>
            <w:tcW w:w="4957" w:type="dxa"/>
            <w:shd w:val="clear" w:color="auto" w:fill="auto"/>
          </w:tcPr>
          <w:p w14:paraId="5B62548C" w14:textId="73AEF633"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lang w:val="en-US"/>
              </w:rPr>
              <w:t>1.3. Ijrochining xizmatlariga narxlar ushbu Shartnomaning 2-ilovasiga muvofiq belgilanadi.</w:t>
            </w:r>
          </w:p>
        </w:tc>
        <w:tc>
          <w:tcPr>
            <w:tcW w:w="4961" w:type="dxa"/>
            <w:shd w:val="clear" w:color="auto" w:fill="auto"/>
          </w:tcPr>
          <w:p w14:paraId="6652723F" w14:textId="0AB2BCDE" w:rsidR="00D1297B" w:rsidRPr="00E62C1F" w:rsidRDefault="00D1297B" w:rsidP="00D1297B">
            <w:pPr>
              <w:shd w:val="clear" w:color="auto" w:fill="FFFFFF"/>
              <w:spacing w:line="240" w:lineRule="auto"/>
              <w:ind w:firstLine="0"/>
              <w:rPr>
                <w:sz w:val="20"/>
                <w:szCs w:val="20"/>
              </w:rPr>
            </w:pPr>
            <w:r>
              <w:rPr>
                <w:sz w:val="20"/>
                <w:szCs w:val="20"/>
              </w:rPr>
              <w:t>1</w:t>
            </w:r>
            <w:r w:rsidRPr="00E62C1F">
              <w:rPr>
                <w:sz w:val="20"/>
                <w:szCs w:val="20"/>
              </w:rPr>
              <w:t>.3. Расценки на услуги Исполнителя определяется согласно Приложению №2 к настоящему Договору.</w:t>
            </w:r>
          </w:p>
        </w:tc>
      </w:tr>
      <w:tr w:rsidR="000C59FF" w:rsidRPr="00CD4B87" w14:paraId="20B70712" w14:textId="77777777" w:rsidTr="001E27D0">
        <w:trPr>
          <w:trHeight w:val="20"/>
        </w:trPr>
        <w:tc>
          <w:tcPr>
            <w:tcW w:w="4957" w:type="dxa"/>
          </w:tcPr>
          <w:p w14:paraId="320EC386" w14:textId="77777777" w:rsidR="00E7540B" w:rsidRDefault="000201A6" w:rsidP="00E62C1F">
            <w:pPr>
              <w:widowControl w:val="0"/>
              <w:autoSpaceDE w:val="0"/>
              <w:autoSpaceDN w:val="0"/>
              <w:adjustRightInd w:val="0"/>
              <w:spacing w:line="240" w:lineRule="auto"/>
              <w:ind w:firstLine="0"/>
              <w:jc w:val="center"/>
              <w:rPr>
                <w:b/>
                <w:color w:val="000000"/>
                <w:sz w:val="20"/>
                <w:szCs w:val="20"/>
                <w:lang w:val="en-US"/>
              </w:rPr>
            </w:pPr>
            <w:r w:rsidRPr="00CD4B87">
              <w:rPr>
                <w:b/>
                <w:color w:val="000000"/>
                <w:sz w:val="20"/>
                <w:szCs w:val="20"/>
                <w:lang w:val="en-US"/>
              </w:rPr>
              <w:t xml:space="preserve">2. </w:t>
            </w:r>
            <w:r w:rsidR="00D1297B" w:rsidRPr="00D1297B">
              <w:rPr>
                <w:b/>
                <w:color w:val="000000"/>
                <w:sz w:val="20"/>
                <w:szCs w:val="20"/>
                <w:lang w:val="en-US"/>
              </w:rPr>
              <w:t xml:space="preserve">IJROCHINING XIZMAT NARXI VA </w:t>
            </w:r>
          </w:p>
          <w:p w14:paraId="7546EA0B" w14:textId="195E5076" w:rsidR="000C59FF" w:rsidRPr="00CD4B87" w:rsidRDefault="00D1297B" w:rsidP="00E62C1F">
            <w:pPr>
              <w:widowControl w:val="0"/>
              <w:autoSpaceDE w:val="0"/>
              <w:autoSpaceDN w:val="0"/>
              <w:adjustRightInd w:val="0"/>
              <w:spacing w:line="240" w:lineRule="auto"/>
              <w:ind w:firstLine="0"/>
              <w:jc w:val="center"/>
              <w:rPr>
                <w:b/>
                <w:spacing w:val="-5"/>
                <w:sz w:val="20"/>
                <w:szCs w:val="20"/>
                <w:lang w:val="en-US"/>
              </w:rPr>
            </w:pPr>
            <w:r w:rsidRPr="00D1297B">
              <w:rPr>
                <w:b/>
                <w:color w:val="000000"/>
                <w:sz w:val="20"/>
                <w:szCs w:val="20"/>
                <w:lang w:val="en-US"/>
              </w:rPr>
              <w:t>TO‘LOV</w:t>
            </w:r>
            <w:r w:rsidR="00E7540B">
              <w:rPr>
                <w:b/>
                <w:color w:val="000000"/>
                <w:sz w:val="20"/>
                <w:szCs w:val="20"/>
                <w:lang w:val="en-US"/>
              </w:rPr>
              <w:t>LAR</w:t>
            </w:r>
            <w:r w:rsidRPr="00D1297B">
              <w:rPr>
                <w:b/>
                <w:color w:val="000000"/>
                <w:sz w:val="20"/>
                <w:szCs w:val="20"/>
                <w:lang w:val="en-US"/>
              </w:rPr>
              <w:t xml:space="preserve"> TARTIBI</w:t>
            </w:r>
          </w:p>
        </w:tc>
        <w:tc>
          <w:tcPr>
            <w:tcW w:w="4961" w:type="dxa"/>
          </w:tcPr>
          <w:p w14:paraId="3C8DA31B" w14:textId="4BF9DBE3" w:rsidR="000C59FF" w:rsidRPr="00CD4B87" w:rsidRDefault="000201A6" w:rsidP="000201A6">
            <w:pPr>
              <w:pStyle w:val="af5"/>
              <w:spacing w:line="240" w:lineRule="auto"/>
              <w:ind w:left="0" w:firstLine="0"/>
              <w:jc w:val="center"/>
              <w:rPr>
                <w:spacing w:val="-5"/>
                <w:sz w:val="20"/>
                <w:szCs w:val="20"/>
              </w:rPr>
            </w:pPr>
            <w:r w:rsidRPr="00CD4B87">
              <w:rPr>
                <w:b/>
                <w:sz w:val="20"/>
                <w:szCs w:val="20"/>
              </w:rPr>
              <w:t xml:space="preserve">2. </w:t>
            </w:r>
            <w:r w:rsidR="00E62C1F" w:rsidRPr="00E62C1F">
              <w:rPr>
                <w:b/>
                <w:sz w:val="20"/>
                <w:szCs w:val="20"/>
              </w:rPr>
              <w:t>СТОИМОСТЬ УСЛУГ ИСПОЛНИТЕЛЯ И ПОРЯДОК РАСЧЕТОВ</w:t>
            </w:r>
          </w:p>
        </w:tc>
      </w:tr>
      <w:tr w:rsidR="00D1297B" w:rsidRPr="00CD4B87" w14:paraId="371A4072" w14:textId="77777777" w:rsidTr="001E27D0">
        <w:trPr>
          <w:trHeight w:val="20"/>
        </w:trPr>
        <w:tc>
          <w:tcPr>
            <w:tcW w:w="4957" w:type="dxa"/>
          </w:tcPr>
          <w:p w14:paraId="28970339" w14:textId="1E8950CF" w:rsidR="00D1297B" w:rsidRPr="00D1297B" w:rsidRDefault="00D1297B" w:rsidP="00E7540B">
            <w:pPr>
              <w:spacing w:line="240" w:lineRule="auto"/>
              <w:ind w:firstLine="0"/>
              <w:rPr>
                <w:b/>
                <w:sz w:val="20"/>
                <w:szCs w:val="20"/>
                <w:lang w:val="en-US"/>
              </w:rPr>
            </w:pPr>
            <w:r w:rsidRPr="00D1297B">
              <w:rPr>
                <w:sz w:val="20"/>
                <w:szCs w:val="20"/>
                <w:lang w:val="en-US"/>
              </w:rPr>
              <w:t>2.1. Ushbu Shartnoma bo‘yicha Ijrochi</w:t>
            </w:r>
            <w:r w:rsidR="00E7540B">
              <w:rPr>
                <w:sz w:val="20"/>
                <w:szCs w:val="20"/>
                <w:lang w:val="en-US"/>
              </w:rPr>
              <w:t xml:space="preserve"> </w:t>
            </w:r>
            <w:r w:rsidRPr="00D1297B">
              <w:rPr>
                <w:sz w:val="20"/>
                <w:szCs w:val="20"/>
                <w:lang w:val="en-US"/>
              </w:rPr>
              <w:t>xizmatlarining dastlabki qiymati QQS bilan birga _____________________________ (_________________________________________ ______________________________________) so‘mdan oshmasligi kerak.</w:t>
            </w:r>
          </w:p>
        </w:tc>
        <w:tc>
          <w:tcPr>
            <w:tcW w:w="4961" w:type="dxa"/>
          </w:tcPr>
          <w:p w14:paraId="446378B3" w14:textId="02FD4149" w:rsidR="00D1297B" w:rsidRPr="001D4F54" w:rsidRDefault="00D1297B" w:rsidP="00D1297B">
            <w:pPr>
              <w:spacing w:line="240" w:lineRule="auto"/>
              <w:ind w:firstLine="0"/>
              <w:rPr>
                <w:b/>
                <w:spacing w:val="-5"/>
                <w:sz w:val="20"/>
                <w:szCs w:val="20"/>
              </w:rPr>
            </w:pPr>
            <w:r w:rsidRPr="00E62C1F">
              <w:rPr>
                <w:spacing w:val="-5"/>
                <w:sz w:val="20"/>
                <w:szCs w:val="20"/>
              </w:rPr>
              <w:t>2.1. Предварительная стоимость услуг Исполнителя по настоящему Договору составляет не более _____________________________ (_________________________________________ ______________________________________) сум с учетом НДС.</w:t>
            </w:r>
          </w:p>
        </w:tc>
      </w:tr>
      <w:tr w:rsidR="00D1297B" w:rsidRPr="00CD4B87" w14:paraId="57E187F9" w14:textId="77777777" w:rsidTr="001E27D0">
        <w:trPr>
          <w:trHeight w:val="20"/>
        </w:trPr>
        <w:tc>
          <w:tcPr>
            <w:tcW w:w="4957" w:type="dxa"/>
          </w:tcPr>
          <w:p w14:paraId="052731F4" w14:textId="3A3F3301" w:rsidR="00D1297B" w:rsidRPr="00D1297B" w:rsidRDefault="00D1297B" w:rsidP="00D1297B">
            <w:pPr>
              <w:spacing w:line="240" w:lineRule="auto"/>
              <w:ind w:firstLine="0"/>
              <w:rPr>
                <w:sz w:val="20"/>
                <w:szCs w:val="20"/>
                <w:lang w:val="en-US"/>
              </w:rPr>
            </w:pPr>
            <w:r w:rsidRPr="00D1297B">
              <w:rPr>
                <w:sz w:val="20"/>
                <w:szCs w:val="20"/>
                <w:lang w:val="en-US"/>
              </w:rPr>
              <w:t>2.2. Buyurtmachi tomonidan Ijrochiga to‘lanishi lozim bo‘lgan summa Tomonlar imzolaydigan Ko‘rsatilgan xizmatlar dalolatnomalari asosida belgilanadi.</w:t>
            </w:r>
          </w:p>
        </w:tc>
        <w:tc>
          <w:tcPr>
            <w:tcW w:w="4961" w:type="dxa"/>
          </w:tcPr>
          <w:p w14:paraId="4BB41DA1" w14:textId="1D373FA1" w:rsidR="00D1297B" w:rsidRPr="00CD4B87" w:rsidRDefault="00D1297B" w:rsidP="00D1297B">
            <w:pPr>
              <w:spacing w:line="240" w:lineRule="auto"/>
              <w:ind w:firstLine="0"/>
              <w:rPr>
                <w:sz w:val="20"/>
                <w:szCs w:val="20"/>
              </w:rPr>
            </w:pPr>
            <w:r w:rsidRPr="00E62C1F">
              <w:rPr>
                <w:sz w:val="20"/>
                <w:szCs w:val="20"/>
              </w:rPr>
              <w:t>2.2. Сумма, подлежащая оплате Заказчиком Исполнителю, определяется по Актам оказанных услуг, подписываемых Сторонами.</w:t>
            </w:r>
          </w:p>
        </w:tc>
      </w:tr>
      <w:tr w:rsidR="00D1297B" w:rsidRPr="00CD4B87" w14:paraId="36E5D8D1" w14:textId="77777777" w:rsidTr="001E27D0">
        <w:trPr>
          <w:trHeight w:val="20"/>
        </w:trPr>
        <w:tc>
          <w:tcPr>
            <w:tcW w:w="4957" w:type="dxa"/>
          </w:tcPr>
          <w:p w14:paraId="022A372C" w14:textId="49AC83CE" w:rsidR="00D1297B" w:rsidRPr="00D1297B" w:rsidRDefault="00D1297B" w:rsidP="00287AEC">
            <w:pPr>
              <w:tabs>
                <w:tab w:val="left" w:pos="284"/>
              </w:tabs>
              <w:spacing w:line="240" w:lineRule="auto"/>
              <w:ind w:firstLine="0"/>
              <w:rPr>
                <w:spacing w:val="-5"/>
                <w:sz w:val="20"/>
                <w:szCs w:val="20"/>
              </w:rPr>
            </w:pPr>
            <w:r w:rsidRPr="00D1297B">
              <w:rPr>
                <w:sz w:val="20"/>
                <w:szCs w:val="20"/>
              </w:rPr>
              <w:t>2.3. Ushbu Shartnomaning 2-ilovasiga muvofiq Ijrochi</w:t>
            </w:r>
            <w:r w:rsidR="00287AEC" w:rsidRPr="00287AEC">
              <w:rPr>
                <w:sz w:val="20"/>
                <w:szCs w:val="20"/>
              </w:rPr>
              <w:t xml:space="preserve"> </w:t>
            </w:r>
            <w:r w:rsidRPr="00D1297B">
              <w:rPr>
                <w:sz w:val="20"/>
                <w:szCs w:val="20"/>
              </w:rPr>
              <w:t xml:space="preserve">xizmatlarining hisob-kitob qiymati (narxlari) mazkur Shartnomaning butun amal qilish muddati davomida o‘zgarmas bo‘lib, ushbu Shartnoma shartlariga ko‘ra </w:t>
            </w:r>
            <w:r w:rsidRPr="00D1297B">
              <w:rPr>
                <w:sz w:val="20"/>
                <w:szCs w:val="20"/>
              </w:rPr>
              <w:lastRenderedPageBreak/>
              <w:t>Buyurtma bo‘yicha majburiyatlarni bajarish bilan bog‘liq Ijrochining barcha xarajatlarini qoplashni o‘z ichiga oladi.</w:t>
            </w:r>
          </w:p>
        </w:tc>
        <w:tc>
          <w:tcPr>
            <w:tcW w:w="4961" w:type="dxa"/>
          </w:tcPr>
          <w:p w14:paraId="2893530D" w14:textId="56325BD0" w:rsidR="00D1297B" w:rsidRPr="00CD4B87" w:rsidRDefault="00D1297B" w:rsidP="00D1297B">
            <w:pPr>
              <w:tabs>
                <w:tab w:val="left" w:pos="284"/>
              </w:tabs>
              <w:spacing w:line="240" w:lineRule="auto"/>
              <w:ind w:firstLine="0"/>
              <w:rPr>
                <w:spacing w:val="-5"/>
                <w:sz w:val="20"/>
                <w:szCs w:val="20"/>
              </w:rPr>
            </w:pPr>
            <w:r w:rsidRPr="00E62C1F">
              <w:rPr>
                <w:spacing w:val="-5"/>
                <w:sz w:val="20"/>
                <w:szCs w:val="20"/>
              </w:rPr>
              <w:lastRenderedPageBreak/>
              <w:t xml:space="preserve">2.3. Расчетная стоимость услуг (расценки) Исполнителя согласно Приложению №2 к настоящему Договору является фиксированной на весь период действия настоящего Договора, и включают компенсацию всех </w:t>
            </w:r>
            <w:r w:rsidRPr="00E62C1F">
              <w:rPr>
                <w:spacing w:val="-5"/>
                <w:sz w:val="20"/>
                <w:szCs w:val="20"/>
              </w:rPr>
              <w:lastRenderedPageBreak/>
              <w:t>издержек Исполнителя, связанных с исполнением обязательств по Заказу в соответствии с условиями настоящего Договора.</w:t>
            </w:r>
          </w:p>
        </w:tc>
      </w:tr>
      <w:tr w:rsidR="00D1297B" w:rsidRPr="00CD4B87" w14:paraId="33A8A176" w14:textId="77777777" w:rsidTr="001E27D0">
        <w:trPr>
          <w:trHeight w:val="20"/>
        </w:trPr>
        <w:tc>
          <w:tcPr>
            <w:tcW w:w="4957" w:type="dxa"/>
          </w:tcPr>
          <w:p w14:paraId="2ABB9229" w14:textId="4F023CD4"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lastRenderedPageBreak/>
              <w:t>2.4. Buyurtmachi ushbu Shartnoma bo‘yicha Ijrochining xizmatlariga to‘lovni naqd pulsiz shaklda quyidagi tartibda amalga oshiradi:</w:t>
            </w:r>
          </w:p>
        </w:tc>
        <w:tc>
          <w:tcPr>
            <w:tcW w:w="4961" w:type="dxa"/>
          </w:tcPr>
          <w:p w14:paraId="78E2E643" w14:textId="62EA8080" w:rsidR="00D1297B" w:rsidRPr="009016CD" w:rsidRDefault="00D1297B" w:rsidP="00D1297B">
            <w:pPr>
              <w:tabs>
                <w:tab w:val="left" w:pos="284"/>
              </w:tabs>
              <w:spacing w:line="240" w:lineRule="auto"/>
              <w:ind w:firstLine="0"/>
              <w:rPr>
                <w:sz w:val="20"/>
                <w:szCs w:val="20"/>
                <w:lang w:eastAsia="en-US"/>
              </w:rPr>
            </w:pPr>
            <w:r w:rsidRPr="00E62C1F">
              <w:rPr>
                <w:sz w:val="20"/>
                <w:szCs w:val="20"/>
                <w:lang w:eastAsia="en-US"/>
              </w:rPr>
              <w:t>2.4. Заказчик осуществляет оплату услуг Исполнителя по настоящему Договору в безналичной форме в следующем порядке:</w:t>
            </w:r>
          </w:p>
        </w:tc>
      </w:tr>
      <w:tr w:rsidR="00D1297B" w:rsidRPr="00CD4B87" w14:paraId="67BC053B" w14:textId="77777777" w:rsidTr="001E27D0">
        <w:trPr>
          <w:trHeight w:val="20"/>
        </w:trPr>
        <w:tc>
          <w:tcPr>
            <w:tcW w:w="4957" w:type="dxa"/>
          </w:tcPr>
          <w:p w14:paraId="6698035B" w14:textId="23E46DA1"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lang w:val="en-US"/>
              </w:rPr>
              <w:t>2.4.1. Shartnoma haqidagi ma’lumotlar Shartnomalarning yagona reyestriga kiritilgan kundan boshlab 5 bank kuni ichida shartnoma summasining 15 foizi (o‘n besh foizi) miqdorida oldindan to‘lov.</w:t>
            </w:r>
          </w:p>
        </w:tc>
        <w:tc>
          <w:tcPr>
            <w:tcW w:w="4961" w:type="dxa"/>
          </w:tcPr>
          <w:p w14:paraId="70C59A44" w14:textId="1E5693A3" w:rsidR="00D1297B" w:rsidRPr="001D4F54" w:rsidRDefault="00D1297B" w:rsidP="00D1297B">
            <w:pPr>
              <w:tabs>
                <w:tab w:val="left" w:pos="284"/>
              </w:tabs>
              <w:spacing w:line="240" w:lineRule="auto"/>
              <w:ind w:firstLine="0"/>
              <w:rPr>
                <w:sz w:val="20"/>
                <w:szCs w:val="20"/>
                <w:lang w:eastAsia="en-US"/>
              </w:rPr>
            </w:pPr>
            <w:r w:rsidRPr="00E62C1F">
              <w:rPr>
                <w:sz w:val="20"/>
                <w:szCs w:val="20"/>
                <w:lang w:eastAsia="en-US"/>
              </w:rPr>
              <w:t xml:space="preserve">2.4.1. Предоплата </w:t>
            </w:r>
            <w:r>
              <w:rPr>
                <w:sz w:val="20"/>
                <w:szCs w:val="20"/>
                <w:lang w:eastAsia="en-US"/>
              </w:rPr>
              <w:t>15%</w:t>
            </w:r>
            <w:r w:rsidRPr="00E62C1F">
              <w:rPr>
                <w:sz w:val="20"/>
                <w:szCs w:val="20"/>
                <w:lang w:eastAsia="en-US"/>
              </w:rPr>
              <w:t xml:space="preserve"> (</w:t>
            </w:r>
            <w:r w:rsidRPr="004E6543">
              <w:rPr>
                <w:sz w:val="20"/>
                <w:szCs w:val="20"/>
                <w:lang w:eastAsia="en-US"/>
              </w:rPr>
              <w:t xml:space="preserve">пятнадцать </w:t>
            </w:r>
            <w:r>
              <w:rPr>
                <w:sz w:val="20"/>
                <w:szCs w:val="20"/>
                <w:lang w:eastAsia="en-US"/>
              </w:rPr>
              <w:t>процентов)</w:t>
            </w:r>
            <w:r w:rsidRPr="00E62C1F">
              <w:rPr>
                <w:sz w:val="20"/>
                <w:szCs w:val="20"/>
                <w:lang w:eastAsia="en-US"/>
              </w:rPr>
              <w:t xml:space="preserve"> от суммы договора в течении 5 банковских дней со дня включения информации о договоре в Единый реестр договоров.</w:t>
            </w:r>
          </w:p>
        </w:tc>
      </w:tr>
      <w:tr w:rsidR="00D1297B" w:rsidRPr="00CD4B87" w14:paraId="70059A81" w14:textId="77777777" w:rsidTr="001E27D0">
        <w:trPr>
          <w:trHeight w:val="20"/>
        </w:trPr>
        <w:tc>
          <w:tcPr>
            <w:tcW w:w="4957" w:type="dxa"/>
          </w:tcPr>
          <w:p w14:paraId="3F6D7CCD" w14:textId="77777777" w:rsidR="00D1297B" w:rsidRPr="00D1297B" w:rsidRDefault="00D1297B" w:rsidP="00D1297B">
            <w:pPr>
              <w:widowControl w:val="0"/>
              <w:autoSpaceDE w:val="0"/>
              <w:autoSpaceDN w:val="0"/>
              <w:adjustRightInd w:val="0"/>
              <w:spacing w:line="240" w:lineRule="auto"/>
              <w:ind w:firstLine="0"/>
              <w:rPr>
                <w:sz w:val="20"/>
                <w:szCs w:val="20"/>
              </w:rPr>
            </w:pPr>
            <w:r w:rsidRPr="00D1297B">
              <w:rPr>
                <w:sz w:val="20"/>
                <w:szCs w:val="20"/>
              </w:rPr>
              <w:t>2.4.2. Yakuniy hisob-kitob ko‘rsatilgan xizmatlar topshirilgandan va qabul qilingandan so‘ng, imzolangan hisob-fakturalar va ko‘rsatilgan xizmatlar dalolatnomalari asosida 10 (o‘n) bank kuni ichida amalga oshiriladi.</w:t>
            </w:r>
          </w:p>
          <w:p w14:paraId="394313F3" w14:textId="53D9E48C"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Buyurtmachi Ko‘rsatilgan xizmatlar dalolatnomasi bo‘yicha to‘lov muddatini ushbu Shartnoma bo‘yicha Ijrochi tomonidan xizmatlar ko‘rsatish kechiktirilgan vaqtga mutanosib ravishda uzaytirish orqali bir tomonlama o‘zgartirish huquqiga ega.</w:t>
            </w:r>
          </w:p>
        </w:tc>
        <w:tc>
          <w:tcPr>
            <w:tcW w:w="4961" w:type="dxa"/>
          </w:tcPr>
          <w:p w14:paraId="67C8182D" w14:textId="77777777" w:rsidR="00D1297B" w:rsidRDefault="00D1297B" w:rsidP="00D1297B">
            <w:pPr>
              <w:tabs>
                <w:tab w:val="left" w:pos="284"/>
              </w:tabs>
              <w:spacing w:line="240" w:lineRule="auto"/>
              <w:ind w:firstLine="0"/>
              <w:rPr>
                <w:sz w:val="20"/>
                <w:szCs w:val="20"/>
                <w:lang w:eastAsia="en-US"/>
              </w:rPr>
            </w:pPr>
            <w:r w:rsidRPr="00E62C1F">
              <w:rPr>
                <w:sz w:val="20"/>
                <w:szCs w:val="20"/>
                <w:lang w:eastAsia="en-US"/>
              </w:rPr>
              <w:t>2.4.2. Окончательный расчет будет производиться после сдачи и приемки оказанных услуг на основании подписанных счет-фактур и актов оказанных услуг в течение 10 (десяти) банковских дней.</w:t>
            </w:r>
          </w:p>
          <w:p w14:paraId="5D61123D" w14:textId="7A3E0437" w:rsidR="00D1297B" w:rsidRPr="001D4F54" w:rsidRDefault="00D1297B" w:rsidP="00D1297B">
            <w:pPr>
              <w:tabs>
                <w:tab w:val="left" w:pos="284"/>
              </w:tabs>
              <w:spacing w:line="240" w:lineRule="auto"/>
              <w:ind w:firstLine="0"/>
              <w:rPr>
                <w:sz w:val="20"/>
                <w:szCs w:val="20"/>
                <w:lang w:eastAsia="en-US"/>
              </w:rPr>
            </w:pPr>
            <w:r w:rsidRPr="00E62C1F">
              <w:rPr>
                <w:sz w:val="20"/>
                <w:szCs w:val="20"/>
                <w:lang w:eastAsia="en-US"/>
              </w:rPr>
              <w:t>Заказчик вправе в одностороннем порядке изменить срок оплаты по Акту оказанных услуг путем его продления на период времени, соразмерного просрочке оказания услуг Исполнителем по настоящему Договору.</w:t>
            </w:r>
          </w:p>
        </w:tc>
      </w:tr>
      <w:tr w:rsidR="00D1297B" w:rsidRPr="00CD4B87" w14:paraId="7B769888" w14:textId="77777777" w:rsidTr="001E27D0">
        <w:trPr>
          <w:trHeight w:val="20"/>
        </w:trPr>
        <w:tc>
          <w:tcPr>
            <w:tcW w:w="4957" w:type="dxa"/>
          </w:tcPr>
          <w:p w14:paraId="73572732" w14:textId="6D5D8477"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lang w:val="en-US"/>
              </w:rPr>
              <w:t>2.4.3. Buyurtmachi tomonidan topshirilgan xizmatlar tasdiqlanmagan taqdirda, ushbu Shartnoma tuzilmagan hisoblanadi. Bunday holda Buyurtmachi tomonidan Ijrochiga o‘tkazilgan pul mablag‘lari unga to‘liq hajmda qaytariladi.</w:t>
            </w:r>
          </w:p>
        </w:tc>
        <w:tc>
          <w:tcPr>
            <w:tcW w:w="4961" w:type="dxa"/>
          </w:tcPr>
          <w:p w14:paraId="7187A29F" w14:textId="74FA2AE7" w:rsidR="00D1297B" w:rsidRPr="009016CD" w:rsidRDefault="00D1297B" w:rsidP="00D1297B">
            <w:pPr>
              <w:tabs>
                <w:tab w:val="left" w:pos="284"/>
              </w:tabs>
              <w:spacing w:line="240" w:lineRule="auto"/>
              <w:ind w:firstLine="0"/>
              <w:rPr>
                <w:sz w:val="20"/>
                <w:szCs w:val="20"/>
                <w:lang w:eastAsia="en-US"/>
              </w:rPr>
            </w:pPr>
            <w:r w:rsidRPr="00E62C1F">
              <w:rPr>
                <w:sz w:val="20"/>
                <w:szCs w:val="20"/>
                <w:lang w:eastAsia="en-US"/>
              </w:rPr>
              <w:t>2.4.3. В случае не подтверждения порученных Заказчиком услуг, настоящий Договор считается незаключенным. В этом случае денежные средства, переданные Заказчиком Исполнителю, возвращаются ему в полном объеме.</w:t>
            </w:r>
          </w:p>
        </w:tc>
      </w:tr>
      <w:tr w:rsidR="00D1297B" w:rsidRPr="00CD4B87" w14:paraId="2D044932" w14:textId="77777777" w:rsidTr="001E27D0">
        <w:trPr>
          <w:trHeight w:val="20"/>
        </w:trPr>
        <w:tc>
          <w:tcPr>
            <w:tcW w:w="4957" w:type="dxa"/>
          </w:tcPr>
          <w:p w14:paraId="0FC69378" w14:textId="37AFC862" w:rsidR="00D1297B" w:rsidRPr="00D1297B" w:rsidRDefault="00D1297B" w:rsidP="00D1297B">
            <w:pPr>
              <w:widowControl w:val="0"/>
              <w:autoSpaceDE w:val="0"/>
              <w:autoSpaceDN w:val="0"/>
              <w:adjustRightInd w:val="0"/>
              <w:spacing w:line="240" w:lineRule="auto"/>
              <w:ind w:firstLine="0"/>
              <w:rPr>
                <w:spacing w:val="-5"/>
                <w:sz w:val="20"/>
                <w:szCs w:val="20"/>
                <w:lang w:val="en-US"/>
              </w:rPr>
            </w:pPr>
            <w:r w:rsidRPr="00D1297B">
              <w:rPr>
                <w:sz w:val="20"/>
                <w:szCs w:val="20"/>
                <w:lang w:val="en-US"/>
              </w:rPr>
              <w:t>2.4.4. Bajariladigan ishlar uchun to‘lov O‘zbekiston Respublikasining milliy valyutasi - so‘mda amalga oshiriladi.</w:t>
            </w:r>
          </w:p>
        </w:tc>
        <w:tc>
          <w:tcPr>
            <w:tcW w:w="4961" w:type="dxa"/>
          </w:tcPr>
          <w:p w14:paraId="50141206" w14:textId="0528B440" w:rsidR="00D1297B" w:rsidRPr="001D4F54" w:rsidRDefault="00D1297B" w:rsidP="00D1297B">
            <w:pPr>
              <w:tabs>
                <w:tab w:val="left" w:pos="284"/>
              </w:tabs>
              <w:spacing w:line="240" w:lineRule="auto"/>
              <w:ind w:firstLine="0"/>
              <w:rPr>
                <w:sz w:val="20"/>
                <w:szCs w:val="20"/>
                <w:lang w:eastAsia="en-US"/>
              </w:rPr>
            </w:pPr>
            <w:r w:rsidRPr="00E62C1F">
              <w:rPr>
                <w:sz w:val="20"/>
                <w:szCs w:val="20"/>
                <w:lang w:eastAsia="en-US"/>
              </w:rPr>
              <w:t>2.4.4. Оплата за выполняемые работы производится национальной валюте Республики Узбекистан – Сум.</w:t>
            </w:r>
          </w:p>
        </w:tc>
      </w:tr>
      <w:tr w:rsidR="00D1297B" w:rsidRPr="002F7838" w14:paraId="03F0EF09" w14:textId="77777777" w:rsidTr="001E27D0">
        <w:trPr>
          <w:trHeight w:val="20"/>
        </w:trPr>
        <w:tc>
          <w:tcPr>
            <w:tcW w:w="4957" w:type="dxa"/>
          </w:tcPr>
          <w:p w14:paraId="363E8FBC" w14:textId="30D023E0" w:rsidR="00D1297B" w:rsidRPr="00D1297B" w:rsidRDefault="00D1297B" w:rsidP="00460EFA">
            <w:pPr>
              <w:spacing w:before="100" w:beforeAutospacing="1" w:after="100" w:afterAutospacing="1" w:line="240" w:lineRule="auto"/>
              <w:ind w:firstLine="0"/>
              <w:rPr>
                <w:spacing w:val="-5"/>
                <w:sz w:val="20"/>
                <w:szCs w:val="20"/>
                <w:lang w:val="en-US"/>
              </w:rPr>
            </w:pPr>
            <w:r w:rsidRPr="00D1297B">
              <w:rPr>
                <w:sz w:val="20"/>
                <w:szCs w:val="20"/>
                <w:lang w:val="en-US"/>
              </w:rPr>
              <w:t>2.5. Buyurtmachining to‘lov majburiyatlari uning hisobvarag‘idan pul mablag‘lari yechib olingan paytdan boshlab bajarilgan hisoblanadi. Ijrochi Buyurtmachidan uning hisobvarag‘idan pul mablag‘lari yechib olinganligi faktini tasdiqlovchi to‘lov topshiriqnomasini so‘ra</w:t>
            </w:r>
            <w:r w:rsidR="00460EFA">
              <w:rPr>
                <w:sz w:val="20"/>
                <w:szCs w:val="20"/>
                <w:lang w:val="en-US"/>
              </w:rPr>
              <w:t>s</w:t>
            </w:r>
            <w:r w:rsidRPr="00D1297B">
              <w:rPr>
                <w:sz w:val="20"/>
                <w:szCs w:val="20"/>
                <w:lang w:val="en-US"/>
              </w:rPr>
              <w:t>hga haqli.</w:t>
            </w:r>
          </w:p>
        </w:tc>
        <w:tc>
          <w:tcPr>
            <w:tcW w:w="4961" w:type="dxa"/>
          </w:tcPr>
          <w:p w14:paraId="191CE103" w14:textId="2A51C930" w:rsidR="00D1297B" w:rsidRPr="002F7838" w:rsidRDefault="00D1297B" w:rsidP="00D1297B">
            <w:pPr>
              <w:tabs>
                <w:tab w:val="left" w:pos="284"/>
              </w:tabs>
              <w:spacing w:line="240" w:lineRule="auto"/>
              <w:ind w:firstLine="0"/>
              <w:rPr>
                <w:sz w:val="20"/>
                <w:szCs w:val="20"/>
                <w:lang w:eastAsia="en-US"/>
              </w:rPr>
            </w:pPr>
            <w:r w:rsidRPr="00E62C1F">
              <w:rPr>
                <w:sz w:val="20"/>
                <w:szCs w:val="20"/>
                <w:lang w:eastAsia="en-US"/>
              </w:rPr>
              <w:t>2.5.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D1297B" w:rsidRPr="00CD4B87" w14:paraId="1E0CB12F" w14:textId="77777777" w:rsidTr="00900951">
        <w:trPr>
          <w:trHeight w:val="20"/>
        </w:trPr>
        <w:tc>
          <w:tcPr>
            <w:tcW w:w="4957" w:type="dxa"/>
          </w:tcPr>
          <w:p w14:paraId="5887F67F" w14:textId="70B8060B" w:rsidR="00D1297B" w:rsidRPr="00CD4B87" w:rsidRDefault="00D1297B" w:rsidP="00D1297B">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 xml:space="preserve">3. </w:t>
            </w:r>
            <w:r w:rsidRPr="00D1297B">
              <w:rPr>
                <w:b/>
                <w:sz w:val="20"/>
                <w:szCs w:val="20"/>
                <w:lang w:val="uz-Latn-UZ"/>
              </w:rPr>
              <w:t>IJROCHINING HUQUQ VA MAJBURIYATLARI</w:t>
            </w:r>
            <w:r>
              <w:rPr>
                <w:b/>
                <w:sz w:val="20"/>
                <w:szCs w:val="20"/>
                <w:lang w:val="uz-Latn-UZ"/>
              </w:rPr>
              <w:t xml:space="preserve"> </w:t>
            </w:r>
          </w:p>
        </w:tc>
        <w:tc>
          <w:tcPr>
            <w:tcW w:w="4961" w:type="dxa"/>
            <w:vAlign w:val="center"/>
          </w:tcPr>
          <w:p w14:paraId="73083CAD" w14:textId="67827D67" w:rsidR="00D1297B" w:rsidRPr="00CD4B87" w:rsidRDefault="00D1297B" w:rsidP="00D1297B">
            <w:pPr>
              <w:pStyle w:val="a3"/>
              <w:tabs>
                <w:tab w:val="left" w:pos="567"/>
              </w:tabs>
              <w:contextualSpacing/>
              <w:jc w:val="center"/>
              <w:rPr>
                <w:sz w:val="20"/>
                <w:szCs w:val="20"/>
                <w:lang w:eastAsia="en-US"/>
              </w:rPr>
            </w:pPr>
            <w:r w:rsidRPr="00CD4B87">
              <w:rPr>
                <w:b/>
                <w:sz w:val="20"/>
                <w:szCs w:val="20"/>
              </w:rPr>
              <w:t xml:space="preserve">3. </w:t>
            </w:r>
            <w:r w:rsidRPr="00E62C1F">
              <w:rPr>
                <w:b/>
                <w:sz w:val="20"/>
                <w:szCs w:val="20"/>
              </w:rPr>
              <w:t>ПРАВА И ОБЯЗАННОСТИ ИСПОЛНИТЕЛЯ</w:t>
            </w:r>
          </w:p>
        </w:tc>
      </w:tr>
      <w:tr w:rsidR="00D1297B" w:rsidRPr="00CD4B87" w14:paraId="6AB46512" w14:textId="77777777" w:rsidTr="001E27D0">
        <w:trPr>
          <w:trHeight w:val="20"/>
        </w:trPr>
        <w:tc>
          <w:tcPr>
            <w:tcW w:w="4957" w:type="dxa"/>
          </w:tcPr>
          <w:p w14:paraId="289155E0" w14:textId="7D5900F5" w:rsidR="00D1297B" w:rsidRPr="00BD675C" w:rsidRDefault="00D1297B" w:rsidP="00D1297B">
            <w:pPr>
              <w:widowControl w:val="0"/>
              <w:autoSpaceDE w:val="0"/>
              <w:autoSpaceDN w:val="0"/>
              <w:adjustRightInd w:val="0"/>
              <w:spacing w:line="240" w:lineRule="auto"/>
              <w:ind w:firstLine="0"/>
              <w:rPr>
                <w:spacing w:val="-5"/>
                <w:sz w:val="20"/>
                <w:szCs w:val="20"/>
                <w:lang w:val="en-US"/>
              </w:rPr>
            </w:pPr>
            <w:r w:rsidRPr="00D1297B">
              <w:rPr>
                <w:b/>
                <w:sz w:val="20"/>
                <w:szCs w:val="20"/>
                <w:lang w:eastAsia="en-US"/>
              </w:rPr>
              <w:t>Majburiyatlar</w:t>
            </w:r>
            <w:r w:rsidR="00460EFA">
              <w:rPr>
                <w:b/>
                <w:sz w:val="20"/>
                <w:szCs w:val="20"/>
                <w:lang w:val="en-US" w:eastAsia="en-US"/>
              </w:rPr>
              <w:t>i</w:t>
            </w:r>
            <w:r w:rsidRPr="00D1297B">
              <w:rPr>
                <w:b/>
                <w:sz w:val="20"/>
                <w:szCs w:val="20"/>
                <w:lang w:eastAsia="en-US"/>
              </w:rPr>
              <w:t>:</w:t>
            </w:r>
          </w:p>
        </w:tc>
        <w:tc>
          <w:tcPr>
            <w:tcW w:w="4961" w:type="dxa"/>
          </w:tcPr>
          <w:p w14:paraId="6A982AF2" w14:textId="677E74A6" w:rsidR="00D1297B" w:rsidRPr="00E62C1F" w:rsidRDefault="00D1297B" w:rsidP="00D1297B">
            <w:pPr>
              <w:pStyle w:val="a3"/>
              <w:tabs>
                <w:tab w:val="left" w:pos="567"/>
              </w:tabs>
              <w:contextualSpacing/>
              <w:rPr>
                <w:b/>
                <w:sz w:val="20"/>
                <w:szCs w:val="20"/>
                <w:lang w:eastAsia="en-US"/>
              </w:rPr>
            </w:pPr>
            <w:r w:rsidRPr="00E62C1F">
              <w:rPr>
                <w:b/>
                <w:sz w:val="20"/>
                <w:szCs w:val="20"/>
                <w:lang w:eastAsia="en-US"/>
              </w:rPr>
              <w:t>Обязанности:</w:t>
            </w:r>
          </w:p>
        </w:tc>
      </w:tr>
      <w:tr w:rsidR="00D1297B" w:rsidRPr="00CD4B87" w14:paraId="72AE9091" w14:textId="77777777" w:rsidTr="001E27D0">
        <w:trPr>
          <w:trHeight w:val="20"/>
        </w:trPr>
        <w:tc>
          <w:tcPr>
            <w:tcW w:w="4957" w:type="dxa"/>
          </w:tcPr>
          <w:p w14:paraId="495D80DD" w14:textId="7834E414" w:rsidR="00D1297B" w:rsidRPr="00D1297B" w:rsidRDefault="00D1297B" w:rsidP="00460EFA">
            <w:pPr>
              <w:widowControl w:val="0"/>
              <w:autoSpaceDE w:val="0"/>
              <w:autoSpaceDN w:val="0"/>
              <w:adjustRightInd w:val="0"/>
              <w:spacing w:line="240" w:lineRule="auto"/>
              <w:ind w:firstLine="0"/>
              <w:rPr>
                <w:sz w:val="20"/>
                <w:szCs w:val="20"/>
                <w:lang w:val="en-US"/>
              </w:rPr>
            </w:pPr>
            <w:r w:rsidRPr="00D1297B">
              <w:rPr>
                <w:sz w:val="20"/>
                <w:szCs w:val="20"/>
                <w:lang w:val="en-US"/>
              </w:rPr>
              <w:t xml:space="preserve">3.1. </w:t>
            </w:r>
            <w:r w:rsidR="00460EFA">
              <w:rPr>
                <w:sz w:val="20"/>
                <w:szCs w:val="20"/>
                <w:lang w:val="en-US"/>
              </w:rPr>
              <w:t>Sayyoh</w:t>
            </w:r>
            <w:r w:rsidRPr="00D1297B">
              <w:rPr>
                <w:sz w:val="20"/>
                <w:szCs w:val="20"/>
                <w:lang w:val="en-US"/>
              </w:rPr>
              <w:t>larga shartnomada ko‘rsatilgan xizmatlar ko‘rsatilishini ta’minlash;</w:t>
            </w:r>
          </w:p>
        </w:tc>
        <w:tc>
          <w:tcPr>
            <w:tcW w:w="4961" w:type="dxa"/>
          </w:tcPr>
          <w:p w14:paraId="23258D68" w14:textId="32E53331" w:rsidR="00D1297B" w:rsidRPr="00EE6C8D" w:rsidRDefault="00D1297B" w:rsidP="00D1297B">
            <w:pPr>
              <w:pStyle w:val="a3"/>
              <w:tabs>
                <w:tab w:val="left" w:pos="567"/>
                <w:tab w:val="left" w:pos="993"/>
              </w:tabs>
              <w:contextualSpacing/>
              <w:rPr>
                <w:sz w:val="20"/>
                <w:szCs w:val="20"/>
              </w:rPr>
            </w:pPr>
            <w:r w:rsidRPr="00E62C1F">
              <w:rPr>
                <w:sz w:val="20"/>
                <w:szCs w:val="20"/>
              </w:rPr>
              <w:t>3.1. Обеспечить предоставление туристам у</w:t>
            </w:r>
            <w:r>
              <w:rPr>
                <w:sz w:val="20"/>
                <w:szCs w:val="20"/>
              </w:rPr>
              <w:t xml:space="preserve">слуг, обусловленных договором; </w:t>
            </w:r>
          </w:p>
        </w:tc>
      </w:tr>
      <w:tr w:rsidR="00D1297B" w:rsidRPr="00CD4B87" w14:paraId="55B8F135" w14:textId="77777777" w:rsidTr="001E27D0">
        <w:trPr>
          <w:trHeight w:val="20"/>
        </w:trPr>
        <w:tc>
          <w:tcPr>
            <w:tcW w:w="4957" w:type="dxa"/>
          </w:tcPr>
          <w:p w14:paraId="15CB5DEF" w14:textId="3D048C29" w:rsidR="00D1297B" w:rsidRPr="00D1297B" w:rsidRDefault="00D1297B" w:rsidP="00460EFA">
            <w:pPr>
              <w:widowControl w:val="0"/>
              <w:autoSpaceDE w:val="0"/>
              <w:autoSpaceDN w:val="0"/>
              <w:adjustRightInd w:val="0"/>
              <w:spacing w:line="240" w:lineRule="auto"/>
              <w:ind w:firstLine="0"/>
              <w:rPr>
                <w:sz w:val="20"/>
                <w:szCs w:val="20"/>
                <w:lang w:val="uz-Latn-UZ"/>
              </w:rPr>
            </w:pPr>
            <w:r w:rsidRPr="00D1297B">
              <w:rPr>
                <w:sz w:val="20"/>
                <w:szCs w:val="20"/>
                <w:lang w:val="en-US"/>
              </w:rPr>
              <w:t>3.2. Tur boshlanishidan 15 kun oldin buyurtma qilingan xizmatlar bron qili</w:t>
            </w:r>
            <w:r w:rsidR="00460EFA">
              <w:rPr>
                <w:sz w:val="20"/>
                <w:szCs w:val="20"/>
                <w:lang w:val="en-US"/>
              </w:rPr>
              <w:t>ngani</w:t>
            </w:r>
            <w:r w:rsidRPr="00D1297B">
              <w:rPr>
                <w:sz w:val="20"/>
                <w:szCs w:val="20"/>
                <w:lang w:val="en-US"/>
              </w:rPr>
              <w:t xml:space="preserve"> va tasdiqla</w:t>
            </w:r>
            <w:r w:rsidR="00460EFA">
              <w:rPr>
                <w:sz w:val="20"/>
                <w:szCs w:val="20"/>
                <w:lang w:val="en-US"/>
              </w:rPr>
              <w:t>ngani</w:t>
            </w:r>
            <w:r w:rsidRPr="00D1297B">
              <w:rPr>
                <w:sz w:val="20"/>
                <w:szCs w:val="20"/>
                <w:lang w:val="en-US"/>
              </w:rPr>
              <w:t xml:space="preserve"> haqida Buyurtmachiga xabar berish;</w:t>
            </w:r>
          </w:p>
        </w:tc>
        <w:tc>
          <w:tcPr>
            <w:tcW w:w="4961" w:type="dxa"/>
          </w:tcPr>
          <w:p w14:paraId="35DF61D5" w14:textId="4C62BCC1" w:rsidR="00D1297B" w:rsidRPr="00EE6C8D" w:rsidRDefault="00D1297B" w:rsidP="00D1297B">
            <w:pPr>
              <w:pStyle w:val="a3"/>
              <w:tabs>
                <w:tab w:val="left" w:pos="567"/>
                <w:tab w:val="left" w:pos="993"/>
              </w:tabs>
              <w:contextualSpacing/>
              <w:rPr>
                <w:sz w:val="20"/>
                <w:szCs w:val="20"/>
              </w:rPr>
            </w:pPr>
            <w:r w:rsidRPr="00E62C1F">
              <w:rPr>
                <w:sz w:val="20"/>
                <w:szCs w:val="20"/>
              </w:rPr>
              <w:t>3.2. Сообщить Заказчику о бронировании и подтверждении заказанных услуг за 15 дней до начала тура;</w:t>
            </w:r>
          </w:p>
        </w:tc>
      </w:tr>
      <w:tr w:rsidR="00D1297B" w:rsidRPr="00CD4B87" w14:paraId="38BF20C4" w14:textId="77777777" w:rsidTr="001E27D0">
        <w:trPr>
          <w:trHeight w:val="20"/>
        </w:trPr>
        <w:tc>
          <w:tcPr>
            <w:tcW w:w="4957" w:type="dxa"/>
          </w:tcPr>
          <w:p w14:paraId="2596579B" w14:textId="5BBCFAA2"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3.3. Ijrochi xizmat ko‘rsatilishi talab qilinadigan shaxslar sonini kamaytirishni talab qilishga haqli emas;</w:t>
            </w:r>
          </w:p>
        </w:tc>
        <w:tc>
          <w:tcPr>
            <w:tcW w:w="4961" w:type="dxa"/>
          </w:tcPr>
          <w:p w14:paraId="13AB96A6" w14:textId="2252CFA5" w:rsidR="00D1297B" w:rsidRPr="00CD4B87" w:rsidRDefault="00D1297B" w:rsidP="00D1297B">
            <w:pPr>
              <w:pStyle w:val="a3"/>
              <w:tabs>
                <w:tab w:val="left" w:pos="567"/>
                <w:tab w:val="left" w:pos="993"/>
              </w:tabs>
              <w:contextualSpacing/>
              <w:rPr>
                <w:sz w:val="20"/>
                <w:szCs w:val="20"/>
              </w:rPr>
            </w:pPr>
            <w:r w:rsidRPr="00E62C1F">
              <w:rPr>
                <w:sz w:val="20"/>
                <w:szCs w:val="20"/>
              </w:rPr>
              <w:t>3.3. Исполнитель не вправе требовать уменьшения количества лиц, которым требуется предоставление услуги;</w:t>
            </w:r>
          </w:p>
        </w:tc>
      </w:tr>
      <w:tr w:rsidR="00D1297B" w:rsidRPr="00CD4B87" w14:paraId="0D6BD3B4" w14:textId="77777777" w:rsidTr="001E27D0">
        <w:trPr>
          <w:trHeight w:val="20"/>
        </w:trPr>
        <w:tc>
          <w:tcPr>
            <w:tcW w:w="4957" w:type="dxa"/>
          </w:tcPr>
          <w:p w14:paraId="3AA6BD45" w14:textId="1AC2E503" w:rsidR="00D1297B" w:rsidRPr="00D1297B" w:rsidRDefault="00D1297B" w:rsidP="00576715">
            <w:pPr>
              <w:widowControl w:val="0"/>
              <w:autoSpaceDE w:val="0"/>
              <w:autoSpaceDN w:val="0"/>
              <w:adjustRightInd w:val="0"/>
              <w:spacing w:line="240" w:lineRule="auto"/>
              <w:ind w:firstLine="0"/>
              <w:rPr>
                <w:spacing w:val="-5"/>
                <w:sz w:val="20"/>
                <w:szCs w:val="20"/>
                <w:lang w:val="en-US"/>
              </w:rPr>
            </w:pPr>
            <w:r w:rsidRPr="00D1297B">
              <w:rPr>
                <w:sz w:val="20"/>
                <w:szCs w:val="20"/>
                <w:lang w:val="en-US"/>
              </w:rPr>
              <w:t xml:space="preserve">3.4. </w:t>
            </w:r>
            <w:r w:rsidR="00576715">
              <w:rPr>
                <w:sz w:val="20"/>
                <w:szCs w:val="20"/>
                <w:lang w:val="en-US"/>
              </w:rPr>
              <w:t>Sayyoh</w:t>
            </w:r>
            <w:r w:rsidRPr="00D1297B">
              <w:rPr>
                <w:sz w:val="20"/>
                <w:szCs w:val="20"/>
                <w:lang w:val="en-US"/>
              </w:rPr>
              <w:t>larga turni</w:t>
            </w:r>
            <w:r w:rsidR="00576715">
              <w:rPr>
                <w:sz w:val="20"/>
                <w:szCs w:val="20"/>
                <w:lang w:val="en-US"/>
              </w:rPr>
              <w:t>ng</w:t>
            </w:r>
            <w:r w:rsidRPr="00D1297B">
              <w:rPr>
                <w:sz w:val="20"/>
                <w:szCs w:val="20"/>
                <w:lang w:val="en-US"/>
              </w:rPr>
              <w:t xml:space="preserve"> tashkil eti</w:t>
            </w:r>
            <w:r w:rsidR="00576715">
              <w:rPr>
                <w:sz w:val="20"/>
                <w:szCs w:val="20"/>
                <w:lang w:val="en-US"/>
              </w:rPr>
              <w:t>lishi</w:t>
            </w:r>
            <w:r w:rsidRPr="00D1297B">
              <w:rPr>
                <w:sz w:val="20"/>
                <w:szCs w:val="20"/>
                <w:lang w:val="en-US"/>
              </w:rPr>
              <w:t xml:space="preserve"> to‘g‘risida to‘liq ma’lumot berish.</w:t>
            </w:r>
          </w:p>
        </w:tc>
        <w:tc>
          <w:tcPr>
            <w:tcW w:w="4961" w:type="dxa"/>
          </w:tcPr>
          <w:p w14:paraId="29B7DB7B" w14:textId="2D88625E" w:rsidR="00D1297B" w:rsidRPr="00CD4B87" w:rsidRDefault="00D1297B" w:rsidP="00D1297B">
            <w:pPr>
              <w:pStyle w:val="a3"/>
              <w:tabs>
                <w:tab w:val="left" w:pos="567"/>
                <w:tab w:val="left" w:pos="993"/>
              </w:tabs>
              <w:contextualSpacing/>
              <w:rPr>
                <w:sz w:val="20"/>
                <w:szCs w:val="20"/>
              </w:rPr>
            </w:pPr>
            <w:r w:rsidRPr="00E62C1F">
              <w:rPr>
                <w:sz w:val="20"/>
                <w:szCs w:val="20"/>
              </w:rPr>
              <w:t>3.4. Предоставлять туристам полную информацию об организации тура.</w:t>
            </w:r>
          </w:p>
        </w:tc>
      </w:tr>
      <w:tr w:rsidR="00D1297B" w:rsidRPr="00CD4B87" w14:paraId="1CE72707" w14:textId="77777777" w:rsidTr="001E27D0">
        <w:trPr>
          <w:trHeight w:val="20"/>
        </w:trPr>
        <w:tc>
          <w:tcPr>
            <w:tcW w:w="4957" w:type="dxa"/>
          </w:tcPr>
          <w:p w14:paraId="7CA567F2" w14:textId="52005460" w:rsidR="00D1297B" w:rsidRPr="00D1297B" w:rsidRDefault="00D1297B" w:rsidP="00D1297B">
            <w:pPr>
              <w:widowControl w:val="0"/>
              <w:autoSpaceDE w:val="0"/>
              <w:autoSpaceDN w:val="0"/>
              <w:adjustRightInd w:val="0"/>
              <w:spacing w:line="240" w:lineRule="auto"/>
              <w:ind w:firstLine="0"/>
              <w:rPr>
                <w:b/>
                <w:spacing w:val="-5"/>
                <w:sz w:val="20"/>
                <w:szCs w:val="20"/>
              </w:rPr>
            </w:pPr>
            <w:r w:rsidRPr="00D1297B">
              <w:rPr>
                <w:b/>
                <w:spacing w:val="-5"/>
                <w:sz w:val="20"/>
                <w:szCs w:val="20"/>
              </w:rPr>
              <w:t>Huquqlar</w:t>
            </w:r>
            <w:r w:rsidR="00576715">
              <w:rPr>
                <w:b/>
                <w:spacing w:val="-5"/>
                <w:sz w:val="20"/>
                <w:szCs w:val="20"/>
                <w:lang w:val="en-US"/>
              </w:rPr>
              <w:t>i</w:t>
            </w:r>
            <w:r w:rsidRPr="00D1297B">
              <w:rPr>
                <w:b/>
                <w:spacing w:val="-5"/>
                <w:sz w:val="20"/>
                <w:szCs w:val="20"/>
              </w:rPr>
              <w:t>:</w:t>
            </w:r>
          </w:p>
        </w:tc>
        <w:tc>
          <w:tcPr>
            <w:tcW w:w="4961" w:type="dxa"/>
          </w:tcPr>
          <w:p w14:paraId="70919AA9" w14:textId="302CFB4F" w:rsidR="00D1297B" w:rsidRPr="00E62C1F" w:rsidRDefault="00D1297B" w:rsidP="00D1297B">
            <w:pPr>
              <w:pStyle w:val="a3"/>
              <w:tabs>
                <w:tab w:val="left" w:pos="567"/>
                <w:tab w:val="left" w:pos="993"/>
              </w:tabs>
              <w:contextualSpacing/>
              <w:rPr>
                <w:b/>
                <w:sz w:val="20"/>
                <w:szCs w:val="20"/>
              </w:rPr>
            </w:pPr>
            <w:r w:rsidRPr="00E62C1F">
              <w:rPr>
                <w:b/>
                <w:sz w:val="20"/>
                <w:szCs w:val="20"/>
              </w:rPr>
              <w:t>Права:</w:t>
            </w:r>
          </w:p>
        </w:tc>
      </w:tr>
      <w:tr w:rsidR="00D1297B" w:rsidRPr="00CD4B87" w14:paraId="4AD2B6E6" w14:textId="77777777" w:rsidTr="001E27D0">
        <w:trPr>
          <w:trHeight w:val="20"/>
        </w:trPr>
        <w:tc>
          <w:tcPr>
            <w:tcW w:w="4957" w:type="dxa"/>
          </w:tcPr>
          <w:p w14:paraId="6AD10517" w14:textId="7C4C55E6" w:rsidR="00D1297B" w:rsidRPr="00930C2C" w:rsidRDefault="00D1297B" w:rsidP="00D1297B">
            <w:pPr>
              <w:widowControl w:val="0"/>
              <w:autoSpaceDE w:val="0"/>
              <w:autoSpaceDN w:val="0"/>
              <w:adjustRightInd w:val="0"/>
              <w:spacing w:line="240" w:lineRule="auto"/>
              <w:ind w:firstLine="0"/>
              <w:rPr>
                <w:spacing w:val="-5"/>
                <w:sz w:val="20"/>
                <w:szCs w:val="20"/>
              </w:rPr>
            </w:pPr>
            <w:r w:rsidRPr="00D1297B">
              <w:rPr>
                <w:spacing w:val="-5"/>
                <w:sz w:val="20"/>
                <w:szCs w:val="20"/>
              </w:rPr>
              <w:t>3.5. Ijrochi mazkur Shartnoma bo‘yicha xizmatlarni ko‘rsatish uchun uchinchi shaxslarni faqat Buyurtmachining yozma roziligi bilan jalb etishga haqli.</w:t>
            </w:r>
          </w:p>
        </w:tc>
        <w:tc>
          <w:tcPr>
            <w:tcW w:w="4961" w:type="dxa"/>
          </w:tcPr>
          <w:p w14:paraId="6FBD437B" w14:textId="2BB98E81" w:rsidR="00D1297B" w:rsidRPr="00CD4B87" w:rsidRDefault="00D1297B" w:rsidP="00D1297B">
            <w:pPr>
              <w:pStyle w:val="a3"/>
              <w:tabs>
                <w:tab w:val="left" w:pos="567"/>
                <w:tab w:val="left" w:pos="993"/>
              </w:tabs>
              <w:contextualSpacing/>
              <w:rPr>
                <w:sz w:val="20"/>
                <w:szCs w:val="20"/>
              </w:rPr>
            </w:pPr>
            <w:r w:rsidRPr="00E62C1F">
              <w:rPr>
                <w:sz w:val="20"/>
                <w:szCs w:val="20"/>
              </w:rPr>
              <w:t>3.5. Исполнитель имеет право привлекать для оказания услуг по настоящему Договору третьих лиц только с письменного согласия Заказчика.</w:t>
            </w:r>
          </w:p>
        </w:tc>
      </w:tr>
      <w:tr w:rsidR="00D1297B" w:rsidRPr="00930C2C" w14:paraId="7B488269" w14:textId="77777777" w:rsidTr="00930C2C">
        <w:trPr>
          <w:trHeight w:val="64"/>
        </w:trPr>
        <w:tc>
          <w:tcPr>
            <w:tcW w:w="4957" w:type="dxa"/>
          </w:tcPr>
          <w:p w14:paraId="08587370" w14:textId="71BF2A43" w:rsidR="00D1297B" w:rsidRPr="003D147A" w:rsidRDefault="00D1297B" w:rsidP="00D1297B">
            <w:pPr>
              <w:pStyle w:val="a3"/>
              <w:tabs>
                <w:tab w:val="left" w:pos="567"/>
              </w:tabs>
              <w:contextualSpacing/>
              <w:jc w:val="center"/>
              <w:rPr>
                <w:b/>
                <w:sz w:val="20"/>
                <w:szCs w:val="20"/>
                <w:lang w:val="en-US"/>
              </w:rPr>
            </w:pPr>
            <w:r w:rsidRPr="00F4445B">
              <w:rPr>
                <w:b/>
                <w:sz w:val="20"/>
                <w:szCs w:val="20"/>
                <w:lang w:val="en-US"/>
              </w:rPr>
              <w:t>4.</w:t>
            </w:r>
            <w:r>
              <w:rPr>
                <w:b/>
                <w:sz w:val="20"/>
                <w:szCs w:val="20"/>
                <w:lang w:val="en-US"/>
              </w:rPr>
              <w:t xml:space="preserve"> </w:t>
            </w:r>
            <w:r w:rsidRPr="00D1297B">
              <w:rPr>
                <w:b/>
                <w:sz w:val="20"/>
                <w:szCs w:val="20"/>
                <w:lang w:val="en-US"/>
              </w:rPr>
              <w:t>BUYURTMACHI/SAYYOHNING HUQUQ VA MAJBURIYATLARI</w:t>
            </w:r>
            <w:r>
              <w:rPr>
                <w:b/>
                <w:sz w:val="20"/>
                <w:szCs w:val="20"/>
                <w:lang w:val="en-US"/>
              </w:rPr>
              <w:t xml:space="preserve"> </w:t>
            </w:r>
          </w:p>
        </w:tc>
        <w:tc>
          <w:tcPr>
            <w:tcW w:w="4961" w:type="dxa"/>
          </w:tcPr>
          <w:p w14:paraId="44513AC5" w14:textId="74914E02" w:rsidR="00D1297B" w:rsidRPr="00930C2C" w:rsidRDefault="00D1297B" w:rsidP="00D1297B">
            <w:pPr>
              <w:pStyle w:val="a3"/>
              <w:tabs>
                <w:tab w:val="left" w:pos="567"/>
              </w:tabs>
              <w:contextualSpacing/>
              <w:jc w:val="center"/>
              <w:rPr>
                <w:b/>
                <w:sz w:val="20"/>
                <w:szCs w:val="20"/>
              </w:rPr>
            </w:pPr>
            <w:r w:rsidRPr="00930C2C">
              <w:rPr>
                <w:b/>
                <w:sz w:val="20"/>
                <w:szCs w:val="20"/>
              </w:rPr>
              <w:t xml:space="preserve">4. </w:t>
            </w:r>
            <w:r w:rsidRPr="00E62C1F">
              <w:rPr>
                <w:b/>
                <w:sz w:val="20"/>
                <w:szCs w:val="20"/>
              </w:rPr>
              <w:t>ПРАВА И ОБЯЗАННОСТИ ЗАКАЗЧИКА/ТУРИСТА</w:t>
            </w:r>
          </w:p>
        </w:tc>
      </w:tr>
      <w:tr w:rsidR="00D1297B" w:rsidRPr="00930C2C" w14:paraId="1C96B088" w14:textId="77777777" w:rsidTr="001E27D0">
        <w:trPr>
          <w:trHeight w:val="20"/>
        </w:trPr>
        <w:tc>
          <w:tcPr>
            <w:tcW w:w="4957" w:type="dxa"/>
          </w:tcPr>
          <w:p w14:paraId="27BFF719" w14:textId="14E4C0CA" w:rsidR="00D1297B" w:rsidRPr="00BA23D6" w:rsidRDefault="00D1297B" w:rsidP="00D1297B">
            <w:pPr>
              <w:pStyle w:val="a3"/>
              <w:tabs>
                <w:tab w:val="left" w:pos="567"/>
                <w:tab w:val="left" w:pos="993"/>
              </w:tabs>
              <w:contextualSpacing/>
              <w:rPr>
                <w:b/>
                <w:sz w:val="20"/>
                <w:szCs w:val="20"/>
              </w:rPr>
            </w:pPr>
            <w:r w:rsidRPr="00BA23D6">
              <w:rPr>
                <w:b/>
                <w:sz w:val="20"/>
                <w:szCs w:val="20"/>
              </w:rPr>
              <w:t>Majburiyatlar</w:t>
            </w:r>
            <w:r w:rsidR="00BA23D6" w:rsidRPr="00BA23D6">
              <w:rPr>
                <w:b/>
                <w:sz w:val="20"/>
                <w:szCs w:val="20"/>
                <w:lang w:val="en-US"/>
              </w:rPr>
              <w:t>i</w:t>
            </w:r>
            <w:r w:rsidRPr="00BA23D6">
              <w:rPr>
                <w:b/>
                <w:sz w:val="20"/>
                <w:szCs w:val="20"/>
              </w:rPr>
              <w:t>:</w:t>
            </w:r>
          </w:p>
        </w:tc>
        <w:tc>
          <w:tcPr>
            <w:tcW w:w="4961" w:type="dxa"/>
          </w:tcPr>
          <w:p w14:paraId="0A7744CA" w14:textId="2467950D" w:rsidR="00D1297B" w:rsidRPr="00E62C1F" w:rsidRDefault="00D1297B" w:rsidP="00D1297B">
            <w:pPr>
              <w:pStyle w:val="a3"/>
              <w:tabs>
                <w:tab w:val="left" w:pos="567"/>
                <w:tab w:val="left" w:pos="993"/>
              </w:tabs>
              <w:contextualSpacing/>
              <w:rPr>
                <w:b/>
                <w:sz w:val="20"/>
                <w:szCs w:val="20"/>
              </w:rPr>
            </w:pPr>
            <w:r w:rsidRPr="00E62C1F">
              <w:rPr>
                <w:b/>
                <w:sz w:val="20"/>
                <w:szCs w:val="20"/>
              </w:rPr>
              <w:t>Обязанности:</w:t>
            </w:r>
          </w:p>
        </w:tc>
      </w:tr>
      <w:tr w:rsidR="00D1297B" w:rsidRPr="00930C2C" w14:paraId="0719D5D6" w14:textId="77777777" w:rsidTr="001E27D0">
        <w:trPr>
          <w:trHeight w:val="20"/>
        </w:trPr>
        <w:tc>
          <w:tcPr>
            <w:tcW w:w="4957" w:type="dxa"/>
          </w:tcPr>
          <w:p w14:paraId="5BFF1F41" w14:textId="0A1266DB" w:rsidR="00D1297B" w:rsidRPr="00D1297B" w:rsidRDefault="00D1297B" w:rsidP="00D1297B">
            <w:pPr>
              <w:pStyle w:val="a3"/>
              <w:tabs>
                <w:tab w:val="left" w:pos="567"/>
                <w:tab w:val="left" w:pos="993"/>
              </w:tabs>
              <w:contextualSpacing/>
              <w:rPr>
                <w:sz w:val="20"/>
                <w:szCs w:val="20"/>
                <w:lang w:val="en-US"/>
              </w:rPr>
            </w:pPr>
            <w:r w:rsidRPr="00D1297B">
              <w:rPr>
                <w:sz w:val="20"/>
                <w:szCs w:val="20"/>
                <w:lang w:val="en-US"/>
              </w:rPr>
              <w:t>4.1. Ijrochiga turni rasmiylashtirish uchun zarur bo‘lgan hujjatlarni taqdim etish;</w:t>
            </w:r>
          </w:p>
        </w:tc>
        <w:tc>
          <w:tcPr>
            <w:tcW w:w="4961" w:type="dxa"/>
          </w:tcPr>
          <w:p w14:paraId="655EF640" w14:textId="7141C3BC" w:rsidR="00D1297B" w:rsidRPr="00930C2C" w:rsidRDefault="00D1297B" w:rsidP="00D1297B">
            <w:pPr>
              <w:pStyle w:val="a3"/>
              <w:tabs>
                <w:tab w:val="left" w:pos="567"/>
                <w:tab w:val="left" w:pos="993"/>
              </w:tabs>
              <w:contextualSpacing/>
              <w:rPr>
                <w:sz w:val="20"/>
                <w:szCs w:val="20"/>
              </w:rPr>
            </w:pPr>
            <w:r w:rsidRPr="00E62C1F">
              <w:rPr>
                <w:sz w:val="20"/>
                <w:szCs w:val="20"/>
              </w:rPr>
              <w:t>4.1. Предоставить Исполнителю требуемые</w:t>
            </w:r>
            <w:r>
              <w:rPr>
                <w:sz w:val="20"/>
                <w:szCs w:val="20"/>
              </w:rPr>
              <w:t xml:space="preserve"> документы для оформления тура;</w:t>
            </w:r>
          </w:p>
        </w:tc>
      </w:tr>
      <w:tr w:rsidR="00D1297B" w:rsidRPr="00930C2C" w14:paraId="1041714D" w14:textId="77777777" w:rsidTr="001E27D0">
        <w:trPr>
          <w:trHeight w:val="20"/>
        </w:trPr>
        <w:tc>
          <w:tcPr>
            <w:tcW w:w="4957" w:type="dxa"/>
          </w:tcPr>
          <w:p w14:paraId="052D2B64" w14:textId="7F009B20"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4.2. Sayohat davomida shaxsiy xavfsizlik qoidalariga, shuningdek bojxona va chegara nazorati tartib-qoidalariga qat’iy rioya qilish.</w:t>
            </w:r>
          </w:p>
        </w:tc>
        <w:tc>
          <w:tcPr>
            <w:tcW w:w="4961" w:type="dxa"/>
          </w:tcPr>
          <w:p w14:paraId="30E65B18" w14:textId="5D661F09" w:rsidR="00D1297B" w:rsidRPr="00930C2C" w:rsidRDefault="00D1297B" w:rsidP="00D1297B">
            <w:pPr>
              <w:pStyle w:val="a3"/>
              <w:tabs>
                <w:tab w:val="left" w:pos="567"/>
                <w:tab w:val="left" w:pos="993"/>
              </w:tabs>
              <w:contextualSpacing/>
              <w:rPr>
                <w:sz w:val="20"/>
                <w:szCs w:val="20"/>
              </w:rPr>
            </w:pPr>
            <w:r w:rsidRPr="00E62C1F">
              <w:rPr>
                <w:sz w:val="20"/>
                <w:szCs w:val="20"/>
              </w:rPr>
              <w:t>4.2. Соблюдать во время путешествия правила личной безопасности, правила таможенного и пограничного контроля.</w:t>
            </w:r>
          </w:p>
        </w:tc>
      </w:tr>
      <w:tr w:rsidR="00D1297B" w:rsidRPr="00930C2C" w14:paraId="05D97F66" w14:textId="77777777" w:rsidTr="001E27D0">
        <w:trPr>
          <w:trHeight w:val="20"/>
        </w:trPr>
        <w:tc>
          <w:tcPr>
            <w:tcW w:w="4957" w:type="dxa"/>
          </w:tcPr>
          <w:p w14:paraId="39A458AF" w14:textId="2F0461A7" w:rsidR="00D1297B" w:rsidRPr="00D1297B" w:rsidRDefault="00D1297B" w:rsidP="00D1297B">
            <w:pPr>
              <w:widowControl w:val="0"/>
              <w:autoSpaceDE w:val="0"/>
              <w:autoSpaceDN w:val="0"/>
              <w:adjustRightInd w:val="0"/>
              <w:spacing w:line="240" w:lineRule="auto"/>
              <w:ind w:firstLine="0"/>
              <w:rPr>
                <w:b/>
                <w:spacing w:val="-5"/>
                <w:sz w:val="20"/>
                <w:szCs w:val="20"/>
              </w:rPr>
            </w:pPr>
            <w:r w:rsidRPr="00D1297B">
              <w:rPr>
                <w:b/>
                <w:spacing w:val="-5"/>
                <w:sz w:val="20"/>
                <w:szCs w:val="20"/>
              </w:rPr>
              <w:t>Huquqlar</w:t>
            </w:r>
            <w:r w:rsidR="00F17792">
              <w:rPr>
                <w:b/>
                <w:spacing w:val="-5"/>
                <w:sz w:val="20"/>
                <w:szCs w:val="20"/>
                <w:lang w:val="en-US"/>
              </w:rPr>
              <w:t>i</w:t>
            </w:r>
            <w:r w:rsidRPr="00D1297B">
              <w:rPr>
                <w:b/>
                <w:spacing w:val="-5"/>
                <w:sz w:val="20"/>
                <w:szCs w:val="20"/>
              </w:rPr>
              <w:t>:</w:t>
            </w:r>
          </w:p>
        </w:tc>
        <w:tc>
          <w:tcPr>
            <w:tcW w:w="4961" w:type="dxa"/>
          </w:tcPr>
          <w:p w14:paraId="70EB16E0" w14:textId="2F2D2F8C" w:rsidR="00D1297B" w:rsidRPr="00E62C1F" w:rsidRDefault="00D1297B" w:rsidP="00D1297B">
            <w:pPr>
              <w:pStyle w:val="a3"/>
              <w:tabs>
                <w:tab w:val="left" w:pos="567"/>
              </w:tabs>
              <w:contextualSpacing/>
              <w:rPr>
                <w:b/>
                <w:sz w:val="20"/>
                <w:szCs w:val="20"/>
              </w:rPr>
            </w:pPr>
            <w:r w:rsidRPr="00E62C1F">
              <w:rPr>
                <w:b/>
                <w:sz w:val="20"/>
                <w:szCs w:val="20"/>
              </w:rPr>
              <w:t>Права:</w:t>
            </w:r>
          </w:p>
        </w:tc>
      </w:tr>
      <w:tr w:rsidR="00D1297B" w:rsidRPr="00930C2C" w14:paraId="15B3D4AC" w14:textId="77777777" w:rsidTr="001E27D0">
        <w:trPr>
          <w:trHeight w:val="20"/>
        </w:trPr>
        <w:tc>
          <w:tcPr>
            <w:tcW w:w="4957" w:type="dxa"/>
          </w:tcPr>
          <w:p w14:paraId="562B0AC2" w14:textId="221FFB1F" w:rsidR="00D1297B" w:rsidRPr="00D1297B" w:rsidRDefault="00D1297B" w:rsidP="00D1297B">
            <w:pPr>
              <w:pStyle w:val="a3"/>
              <w:tabs>
                <w:tab w:val="left" w:pos="567"/>
                <w:tab w:val="left" w:pos="993"/>
              </w:tabs>
              <w:contextualSpacing/>
              <w:rPr>
                <w:sz w:val="20"/>
                <w:szCs w:val="20"/>
                <w:lang w:val="en-US"/>
              </w:rPr>
            </w:pPr>
            <w:r w:rsidRPr="00D1297B">
              <w:rPr>
                <w:sz w:val="20"/>
                <w:szCs w:val="20"/>
                <w:lang w:val="en-US"/>
              </w:rPr>
              <w:t>4.1. Shartnomada ko‘zda tutilgan xizmatlarni olish;</w:t>
            </w:r>
          </w:p>
        </w:tc>
        <w:tc>
          <w:tcPr>
            <w:tcW w:w="4961" w:type="dxa"/>
          </w:tcPr>
          <w:p w14:paraId="4C4888C5" w14:textId="5EDBB90E" w:rsidR="00D1297B" w:rsidRPr="00930C2C" w:rsidRDefault="00D1297B" w:rsidP="00D1297B">
            <w:pPr>
              <w:pStyle w:val="a3"/>
              <w:tabs>
                <w:tab w:val="left" w:pos="567"/>
              </w:tabs>
              <w:contextualSpacing/>
              <w:rPr>
                <w:sz w:val="20"/>
                <w:szCs w:val="20"/>
                <w:lang w:bidi="en-US"/>
              </w:rPr>
            </w:pPr>
            <w:r w:rsidRPr="00E62C1F">
              <w:rPr>
                <w:sz w:val="20"/>
                <w:szCs w:val="20"/>
                <w:lang w:bidi="en-US"/>
              </w:rPr>
              <w:t>4.1. Получение ус</w:t>
            </w:r>
            <w:r>
              <w:rPr>
                <w:sz w:val="20"/>
                <w:szCs w:val="20"/>
                <w:lang w:bidi="en-US"/>
              </w:rPr>
              <w:t>луг, предусмотренных договором;</w:t>
            </w:r>
          </w:p>
        </w:tc>
      </w:tr>
      <w:tr w:rsidR="00D1297B" w:rsidRPr="00930C2C" w14:paraId="58776795" w14:textId="77777777" w:rsidTr="001E27D0">
        <w:trPr>
          <w:trHeight w:val="20"/>
        </w:trPr>
        <w:tc>
          <w:tcPr>
            <w:tcW w:w="4957" w:type="dxa"/>
          </w:tcPr>
          <w:p w14:paraId="03F90E73" w14:textId="257A8DC4" w:rsidR="00D1297B" w:rsidRPr="00D1297B" w:rsidRDefault="00D1297B" w:rsidP="008C3EF3">
            <w:pPr>
              <w:pStyle w:val="a3"/>
              <w:tabs>
                <w:tab w:val="left" w:pos="567"/>
                <w:tab w:val="left" w:pos="993"/>
              </w:tabs>
              <w:contextualSpacing/>
              <w:rPr>
                <w:sz w:val="20"/>
                <w:szCs w:val="20"/>
              </w:rPr>
            </w:pPr>
            <w:r w:rsidRPr="00D1297B">
              <w:rPr>
                <w:sz w:val="20"/>
                <w:szCs w:val="20"/>
              </w:rPr>
              <w:t>4.2. Sayohat bilan bog‘liq to‘liq va ishonchli ma’lumotlarni, jumladan vaqtinchalik bo‘lish mamlakatiga (joyiga) kirish va u yerda bo‘lish qoidalari, qo‘riqlanadigan tabiiy hududlar va turizm obyektlari haqida hamda boshqa ma’lumotlarni olish;</w:t>
            </w:r>
          </w:p>
        </w:tc>
        <w:tc>
          <w:tcPr>
            <w:tcW w:w="4961" w:type="dxa"/>
          </w:tcPr>
          <w:p w14:paraId="04AC1391" w14:textId="1997CC23" w:rsidR="00D1297B" w:rsidRPr="00930C2C" w:rsidRDefault="00D1297B" w:rsidP="00D1297B">
            <w:pPr>
              <w:pStyle w:val="a3"/>
              <w:tabs>
                <w:tab w:val="left" w:pos="567"/>
              </w:tabs>
              <w:contextualSpacing/>
              <w:rPr>
                <w:sz w:val="20"/>
                <w:szCs w:val="20"/>
                <w:lang w:bidi="en-US"/>
              </w:rPr>
            </w:pPr>
            <w:r w:rsidRPr="00E62C1F">
              <w:rPr>
                <w:sz w:val="20"/>
                <w:szCs w:val="20"/>
                <w:lang w:bidi="en-US"/>
              </w:rPr>
              <w:t>4.2. Получение полной и достоверной информации, связанной с путешествием, включая информацию о правилах въезда и пребывания в стране (месте) временного пребывания, охраняемых природных территориях и объектах сфе</w:t>
            </w:r>
            <w:r>
              <w:rPr>
                <w:sz w:val="20"/>
                <w:szCs w:val="20"/>
                <w:lang w:bidi="en-US"/>
              </w:rPr>
              <w:t>ры туризма и другой информации;</w:t>
            </w:r>
          </w:p>
        </w:tc>
      </w:tr>
      <w:tr w:rsidR="00D1297B" w:rsidRPr="00930C2C" w14:paraId="21B7FC96" w14:textId="77777777" w:rsidTr="001E27D0">
        <w:trPr>
          <w:trHeight w:val="20"/>
        </w:trPr>
        <w:tc>
          <w:tcPr>
            <w:tcW w:w="4957" w:type="dxa"/>
          </w:tcPr>
          <w:p w14:paraId="2E3FD635" w14:textId="331BCADD"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4.3. Tez tibbiy yordam olish;</w:t>
            </w:r>
          </w:p>
        </w:tc>
        <w:tc>
          <w:tcPr>
            <w:tcW w:w="4961" w:type="dxa"/>
          </w:tcPr>
          <w:p w14:paraId="62098173" w14:textId="1E0245AE" w:rsidR="00D1297B" w:rsidRPr="00930C2C" w:rsidRDefault="00D1297B" w:rsidP="00D1297B">
            <w:pPr>
              <w:pStyle w:val="a3"/>
              <w:tabs>
                <w:tab w:val="left" w:pos="567"/>
              </w:tabs>
              <w:contextualSpacing/>
              <w:rPr>
                <w:sz w:val="20"/>
                <w:szCs w:val="20"/>
                <w:lang w:bidi="en-US"/>
              </w:rPr>
            </w:pPr>
            <w:r w:rsidRPr="00E62C1F">
              <w:rPr>
                <w:sz w:val="20"/>
                <w:szCs w:val="20"/>
                <w:lang w:bidi="en-US"/>
              </w:rPr>
              <w:t>4.3. Получение</w:t>
            </w:r>
            <w:r>
              <w:rPr>
                <w:sz w:val="20"/>
                <w:szCs w:val="20"/>
                <w:lang w:bidi="en-US"/>
              </w:rPr>
              <w:t xml:space="preserve"> неотложной медицинской помощи;</w:t>
            </w:r>
          </w:p>
        </w:tc>
      </w:tr>
      <w:tr w:rsidR="00D1297B" w:rsidRPr="00930C2C" w14:paraId="12F7005D" w14:textId="77777777" w:rsidTr="001E27D0">
        <w:trPr>
          <w:trHeight w:val="20"/>
        </w:trPr>
        <w:tc>
          <w:tcPr>
            <w:tcW w:w="4957" w:type="dxa"/>
          </w:tcPr>
          <w:p w14:paraId="61641E41" w14:textId="4C424E6F"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lastRenderedPageBreak/>
              <w:t>4.4. Buyurtmachi Ijrochi tomonidan ko‘rsatilayotgan xizmatlar haqida ma’lumot olish huquqiga ega.</w:t>
            </w:r>
          </w:p>
        </w:tc>
        <w:tc>
          <w:tcPr>
            <w:tcW w:w="4961" w:type="dxa"/>
          </w:tcPr>
          <w:p w14:paraId="58E98DEF" w14:textId="75FAC0E2" w:rsidR="00D1297B" w:rsidRPr="00930C2C" w:rsidRDefault="00D1297B" w:rsidP="00D1297B">
            <w:pPr>
              <w:pStyle w:val="a3"/>
              <w:tabs>
                <w:tab w:val="left" w:pos="567"/>
                <w:tab w:val="left" w:pos="993"/>
              </w:tabs>
              <w:contextualSpacing/>
              <w:rPr>
                <w:sz w:val="20"/>
                <w:szCs w:val="20"/>
              </w:rPr>
            </w:pPr>
            <w:r w:rsidRPr="00E62C1F">
              <w:rPr>
                <w:sz w:val="20"/>
                <w:szCs w:val="20"/>
                <w:lang w:bidi="en-US"/>
              </w:rPr>
              <w:t>4.4. Заказчик имеет право получать информацию об оказываемых Исполнителем услугах.</w:t>
            </w:r>
          </w:p>
        </w:tc>
      </w:tr>
      <w:tr w:rsidR="00D1297B" w:rsidRPr="00930C2C" w14:paraId="23267B95" w14:textId="77777777" w:rsidTr="001E27D0">
        <w:trPr>
          <w:trHeight w:val="20"/>
        </w:trPr>
        <w:tc>
          <w:tcPr>
            <w:tcW w:w="4957" w:type="dxa"/>
          </w:tcPr>
          <w:p w14:paraId="28D5B0E6" w14:textId="40977588" w:rsidR="00D1297B" w:rsidRPr="00E62C1F" w:rsidRDefault="00D1297B" w:rsidP="00D1297B">
            <w:pPr>
              <w:widowControl w:val="0"/>
              <w:autoSpaceDE w:val="0"/>
              <w:autoSpaceDN w:val="0"/>
              <w:adjustRightInd w:val="0"/>
              <w:spacing w:line="240" w:lineRule="auto"/>
              <w:ind w:firstLine="0"/>
              <w:jc w:val="center"/>
              <w:rPr>
                <w:b/>
                <w:spacing w:val="-5"/>
                <w:sz w:val="20"/>
                <w:szCs w:val="20"/>
              </w:rPr>
            </w:pPr>
            <w:r w:rsidRPr="00D1297B">
              <w:rPr>
                <w:b/>
                <w:spacing w:val="-5"/>
                <w:sz w:val="20"/>
                <w:szCs w:val="20"/>
              </w:rPr>
              <w:t>5. TOPSHIRIQNI BAJARISH SHARTLARI</w:t>
            </w:r>
          </w:p>
        </w:tc>
        <w:tc>
          <w:tcPr>
            <w:tcW w:w="4961" w:type="dxa"/>
          </w:tcPr>
          <w:p w14:paraId="28F03B7A" w14:textId="4953BD58" w:rsidR="00D1297B" w:rsidRPr="00E62C1F" w:rsidRDefault="00D1297B" w:rsidP="00D1297B">
            <w:pPr>
              <w:pStyle w:val="a3"/>
              <w:tabs>
                <w:tab w:val="left" w:pos="567"/>
                <w:tab w:val="left" w:pos="993"/>
              </w:tabs>
              <w:contextualSpacing/>
              <w:jc w:val="center"/>
              <w:rPr>
                <w:b/>
                <w:sz w:val="20"/>
                <w:szCs w:val="20"/>
              </w:rPr>
            </w:pPr>
            <w:r w:rsidRPr="00E62C1F">
              <w:rPr>
                <w:b/>
                <w:sz w:val="20"/>
                <w:szCs w:val="20"/>
              </w:rPr>
              <w:t>5. УСЛОВИЯ ИСПОЛНЕНИЯ ПОРУЧЕНИЯ</w:t>
            </w:r>
          </w:p>
        </w:tc>
      </w:tr>
      <w:tr w:rsidR="00D1297B" w:rsidRPr="00930C2C" w14:paraId="0246DF02" w14:textId="77777777" w:rsidTr="001E27D0">
        <w:trPr>
          <w:trHeight w:val="20"/>
        </w:trPr>
        <w:tc>
          <w:tcPr>
            <w:tcW w:w="4957" w:type="dxa"/>
          </w:tcPr>
          <w:p w14:paraId="165FC8D1" w14:textId="5A9F05CD"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5.1. Ushbu Shartnoma bo‘yicha tashish tashuvchi (aviakompaniya va boshqalar) qoidalariga muvofiq amalga oshiriladi.</w:t>
            </w:r>
          </w:p>
        </w:tc>
        <w:tc>
          <w:tcPr>
            <w:tcW w:w="4961" w:type="dxa"/>
          </w:tcPr>
          <w:p w14:paraId="73A7AA8D" w14:textId="63F399BC" w:rsidR="00D1297B" w:rsidRPr="00930C2C" w:rsidRDefault="00D1297B" w:rsidP="00D1297B">
            <w:pPr>
              <w:pStyle w:val="a3"/>
              <w:tabs>
                <w:tab w:val="left" w:pos="567"/>
                <w:tab w:val="left" w:pos="993"/>
              </w:tabs>
              <w:contextualSpacing/>
              <w:rPr>
                <w:sz w:val="20"/>
                <w:szCs w:val="20"/>
              </w:rPr>
            </w:pPr>
            <w:r w:rsidRPr="00DC0A68">
              <w:rPr>
                <w:sz w:val="20"/>
                <w:szCs w:val="20"/>
              </w:rPr>
              <w:t>5.1. Перевозка по настоящему Договору выполняется по правилам пер</w:t>
            </w:r>
            <w:r>
              <w:rPr>
                <w:sz w:val="20"/>
                <w:szCs w:val="20"/>
              </w:rPr>
              <w:t xml:space="preserve">евозчика (авиакомпании и пр.). </w:t>
            </w:r>
          </w:p>
        </w:tc>
      </w:tr>
      <w:tr w:rsidR="00D1297B" w:rsidRPr="00930C2C" w14:paraId="4D9FEE07" w14:textId="77777777" w:rsidTr="00C74617">
        <w:trPr>
          <w:trHeight w:val="711"/>
        </w:trPr>
        <w:tc>
          <w:tcPr>
            <w:tcW w:w="4957" w:type="dxa"/>
          </w:tcPr>
          <w:p w14:paraId="23ECE1C9" w14:textId="4EACA052"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 xml:space="preserve">5.2. </w:t>
            </w:r>
            <w:r w:rsidR="00576715">
              <w:rPr>
                <w:sz w:val="20"/>
                <w:szCs w:val="20"/>
              </w:rPr>
              <w:t>Sayyoh</w:t>
            </w:r>
            <w:r w:rsidRPr="00D1297B">
              <w:rPr>
                <w:sz w:val="20"/>
                <w:szCs w:val="20"/>
              </w:rPr>
              <w:t>ning tashrif buyurilayotgan mamlakat qonunlari yoki urf-odatlarini bilmasligi uni ularni buzganlik uchun javobgarlikdan ozod etmaydi.</w:t>
            </w:r>
          </w:p>
        </w:tc>
        <w:tc>
          <w:tcPr>
            <w:tcW w:w="4961" w:type="dxa"/>
          </w:tcPr>
          <w:p w14:paraId="519EA154" w14:textId="5A36BEBC" w:rsidR="00D1297B" w:rsidRPr="00930C2C" w:rsidRDefault="00D1297B" w:rsidP="00D1297B">
            <w:pPr>
              <w:pStyle w:val="a3"/>
              <w:tabs>
                <w:tab w:val="left" w:pos="567"/>
                <w:tab w:val="left" w:pos="993"/>
              </w:tabs>
              <w:contextualSpacing/>
              <w:rPr>
                <w:sz w:val="20"/>
                <w:szCs w:val="20"/>
              </w:rPr>
            </w:pPr>
            <w:r w:rsidRPr="00DC0A68">
              <w:rPr>
                <w:sz w:val="20"/>
                <w:szCs w:val="20"/>
              </w:rPr>
              <w:t>5.2. Незнание Туристом законов или обычаев страны пребывания не освобождает его от ответственности при их нару</w:t>
            </w:r>
            <w:r>
              <w:rPr>
                <w:sz w:val="20"/>
                <w:szCs w:val="20"/>
              </w:rPr>
              <w:t xml:space="preserve">шении. </w:t>
            </w:r>
          </w:p>
        </w:tc>
      </w:tr>
      <w:tr w:rsidR="00D1297B" w:rsidRPr="00930C2C" w14:paraId="4F6BC834" w14:textId="77777777" w:rsidTr="001E27D0">
        <w:trPr>
          <w:trHeight w:val="20"/>
        </w:trPr>
        <w:tc>
          <w:tcPr>
            <w:tcW w:w="4957" w:type="dxa"/>
          </w:tcPr>
          <w:p w14:paraId="0B7B6C92" w14:textId="3B135B00" w:rsidR="00D1297B" w:rsidRPr="00D1297B" w:rsidRDefault="00D1297B" w:rsidP="00D1297B">
            <w:pPr>
              <w:widowControl w:val="0"/>
              <w:autoSpaceDE w:val="0"/>
              <w:autoSpaceDN w:val="0"/>
              <w:adjustRightInd w:val="0"/>
              <w:spacing w:line="240" w:lineRule="auto"/>
              <w:ind w:firstLine="0"/>
              <w:rPr>
                <w:spacing w:val="-5"/>
                <w:sz w:val="20"/>
                <w:szCs w:val="20"/>
              </w:rPr>
            </w:pPr>
            <w:r w:rsidRPr="00D1297B">
              <w:rPr>
                <w:sz w:val="20"/>
                <w:szCs w:val="20"/>
              </w:rPr>
              <w:t>5.3. Oldindan belgilangan mehmonxonani almashtirish zaruriyati tug‘ilganda, u xuddi shu yoki undan yuqoriroq toifadagi mehmonxona bilan almashtiriladi.</w:t>
            </w:r>
          </w:p>
        </w:tc>
        <w:tc>
          <w:tcPr>
            <w:tcW w:w="4961" w:type="dxa"/>
          </w:tcPr>
          <w:p w14:paraId="1900D157" w14:textId="369F622F" w:rsidR="00D1297B" w:rsidRPr="00930C2C" w:rsidRDefault="00D1297B" w:rsidP="00D1297B">
            <w:pPr>
              <w:pStyle w:val="a3"/>
              <w:tabs>
                <w:tab w:val="left" w:pos="567"/>
                <w:tab w:val="left" w:pos="993"/>
              </w:tabs>
              <w:contextualSpacing/>
              <w:rPr>
                <w:sz w:val="20"/>
                <w:szCs w:val="20"/>
              </w:rPr>
            </w:pPr>
            <w:r>
              <w:rPr>
                <w:sz w:val="20"/>
                <w:szCs w:val="20"/>
              </w:rPr>
              <w:t>5.3</w:t>
            </w:r>
            <w:r w:rsidRPr="00DC0A68">
              <w:rPr>
                <w:sz w:val="20"/>
                <w:szCs w:val="20"/>
              </w:rPr>
              <w:t>. В случае необходимости замены отеля, указанный заранее, производится на отель той же</w:t>
            </w:r>
            <w:r>
              <w:rPr>
                <w:sz w:val="20"/>
                <w:szCs w:val="20"/>
              </w:rPr>
              <w:t>, либо более высокой категории.</w:t>
            </w:r>
          </w:p>
        </w:tc>
      </w:tr>
      <w:tr w:rsidR="00D1297B" w:rsidRPr="00930C2C" w14:paraId="0452C16E" w14:textId="77777777" w:rsidTr="001E27D0">
        <w:trPr>
          <w:trHeight w:val="20"/>
        </w:trPr>
        <w:tc>
          <w:tcPr>
            <w:tcW w:w="4957" w:type="dxa"/>
          </w:tcPr>
          <w:p w14:paraId="3E319B73" w14:textId="1460C970" w:rsidR="00D1297B" w:rsidRPr="00B1663B" w:rsidRDefault="00D1297B" w:rsidP="00D1297B">
            <w:pPr>
              <w:widowControl w:val="0"/>
              <w:autoSpaceDE w:val="0"/>
              <w:autoSpaceDN w:val="0"/>
              <w:adjustRightInd w:val="0"/>
              <w:spacing w:line="240" w:lineRule="auto"/>
              <w:ind w:firstLine="0"/>
              <w:rPr>
                <w:spacing w:val="-5"/>
                <w:sz w:val="20"/>
                <w:szCs w:val="20"/>
              </w:rPr>
            </w:pPr>
            <w:r w:rsidRPr="00576715">
              <w:rPr>
                <w:sz w:val="20"/>
                <w:szCs w:val="20"/>
              </w:rPr>
              <w:t xml:space="preserve">5.4. </w:t>
            </w:r>
            <w:r w:rsidR="00576715">
              <w:rPr>
                <w:sz w:val="20"/>
                <w:szCs w:val="20"/>
                <w:lang w:val="en-US"/>
              </w:rPr>
              <w:t>Sayyoh</w:t>
            </w:r>
            <w:r w:rsidRPr="00576715">
              <w:rPr>
                <w:sz w:val="20"/>
                <w:szCs w:val="20"/>
              </w:rPr>
              <w:t xml:space="preserve"> </w:t>
            </w:r>
            <w:r w:rsidRPr="00D1297B">
              <w:rPr>
                <w:sz w:val="20"/>
                <w:szCs w:val="20"/>
                <w:lang w:val="en-US"/>
              </w:rPr>
              <w:t>tomonidan</w:t>
            </w:r>
            <w:r w:rsidRPr="00576715">
              <w:rPr>
                <w:sz w:val="20"/>
                <w:szCs w:val="20"/>
              </w:rPr>
              <w:t xml:space="preserve"> </w:t>
            </w:r>
            <w:r w:rsidR="00576715">
              <w:rPr>
                <w:sz w:val="20"/>
                <w:szCs w:val="20"/>
                <w:lang w:val="en-US"/>
              </w:rPr>
              <w:t>sayyoh</w:t>
            </w:r>
            <w:r w:rsidRPr="00D1297B">
              <w:rPr>
                <w:sz w:val="20"/>
                <w:szCs w:val="20"/>
                <w:lang w:val="en-US"/>
              </w:rPr>
              <w:t>ik</w:t>
            </w:r>
            <w:r w:rsidRPr="00576715">
              <w:rPr>
                <w:sz w:val="20"/>
                <w:szCs w:val="20"/>
              </w:rPr>
              <w:t xml:space="preserve"> </w:t>
            </w:r>
            <w:r w:rsidRPr="00D1297B">
              <w:rPr>
                <w:sz w:val="20"/>
                <w:szCs w:val="20"/>
                <w:lang w:val="en-US"/>
              </w:rPr>
              <w:t>mahsulot</w:t>
            </w:r>
            <w:r w:rsidRPr="00576715">
              <w:rPr>
                <w:sz w:val="20"/>
                <w:szCs w:val="20"/>
              </w:rPr>
              <w:t xml:space="preserve"> </w:t>
            </w:r>
            <w:r w:rsidRPr="00D1297B">
              <w:rPr>
                <w:sz w:val="20"/>
                <w:szCs w:val="20"/>
                <w:lang w:val="en-US"/>
              </w:rPr>
              <w:t>sifatiga</w:t>
            </w:r>
            <w:r w:rsidRPr="00576715">
              <w:rPr>
                <w:sz w:val="20"/>
                <w:szCs w:val="20"/>
              </w:rPr>
              <w:t xml:space="preserve"> </w:t>
            </w:r>
            <w:r w:rsidRPr="00D1297B">
              <w:rPr>
                <w:sz w:val="20"/>
                <w:szCs w:val="20"/>
                <w:lang w:val="en-US"/>
              </w:rPr>
              <w:t>e</w:t>
            </w:r>
            <w:r w:rsidRPr="00576715">
              <w:rPr>
                <w:sz w:val="20"/>
                <w:szCs w:val="20"/>
              </w:rPr>
              <w:t>’</w:t>
            </w:r>
            <w:r w:rsidRPr="00D1297B">
              <w:rPr>
                <w:sz w:val="20"/>
                <w:szCs w:val="20"/>
                <w:lang w:val="en-US"/>
              </w:rPr>
              <w:t>tiroz</w:t>
            </w:r>
            <w:r w:rsidRPr="00576715">
              <w:rPr>
                <w:sz w:val="20"/>
                <w:szCs w:val="20"/>
              </w:rPr>
              <w:t xml:space="preserve"> </w:t>
            </w:r>
            <w:r w:rsidRPr="00D1297B">
              <w:rPr>
                <w:sz w:val="20"/>
                <w:szCs w:val="20"/>
                <w:lang w:val="en-US"/>
              </w:rPr>
              <w:t>bildirilganda</w:t>
            </w:r>
            <w:r w:rsidRPr="00576715">
              <w:rPr>
                <w:sz w:val="20"/>
                <w:szCs w:val="20"/>
              </w:rPr>
              <w:t xml:space="preserve">, </w:t>
            </w:r>
            <w:r w:rsidRPr="00D1297B">
              <w:rPr>
                <w:sz w:val="20"/>
                <w:szCs w:val="20"/>
                <w:lang w:val="en-US"/>
              </w:rPr>
              <w:t>Buyurtmachi</w:t>
            </w:r>
            <w:r w:rsidRPr="00576715">
              <w:rPr>
                <w:sz w:val="20"/>
                <w:szCs w:val="20"/>
              </w:rPr>
              <w:t xml:space="preserve"> </w:t>
            </w:r>
            <w:r w:rsidRPr="00D1297B">
              <w:rPr>
                <w:sz w:val="20"/>
                <w:szCs w:val="20"/>
                <w:lang w:val="en-US"/>
              </w:rPr>
              <w:t>bu</w:t>
            </w:r>
            <w:r w:rsidRPr="00576715">
              <w:rPr>
                <w:sz w:val="20"/>
                <w:szCs w:val="20"/>
              </w:rPr>
              <w:t xml:space="preserve"> </w:t>
            </w:r>
            <w:r w:rsidRPr="00D1297B">
              <w:rPr>
                <w:sz w:val="20"/>
                <w:szCs w:val="20"/>
                <w:lang w:val="en-US"/>
              </w:rPr>
              <w:t>haqda</w:t>
            </w:r>
            <w:r w:rsidRPr="00576715">
              <w:rPr>
                <w:sz w:val="20"/>
                <w:szCs w:val="20"/>
              </w:rPr>
              <w:t xml:space="preserve"> </w:t>
            </w:r>
            <w:r w:rsidRPr="00D1297B">
              <w:rPr>
                <w:sz w:val="20"/>
                <w:szCs w:val="20"/>
                <w:lang w:val="en-US"/>
              </w:rPr>
              <w:t>Ijrochiga</w:t>
            </w:r>
            <w:r w:rsidRPr="00576715">
              <w:rPr>
                <w:sz w:val="20"/>
                <w:szCs w:val="20"/>
              </w:rPr>
              <w:t xml:space="preserve"> </w:t>
            </w:r>
            <w:r w:rsidRPr="00D1297B">
              <w:rPr>
                <w:sz w:val="20"/>
                <w:szCs w:val="20"/>
                <w:lang w:val="en-US"/>
              </w:rPr>
              <w:t>xabar</w:t>
            </w:r>
            <w:r w:rsidRPr="00576715">
              <w:rPr>
                <w:sz w:val="20"/>
                <w:szCs w:val="20"/>
              </w:rPr>
              <w:t xml:space="preserve"> </w:t>
            </w:r>
            <w:r w:rsidRPr="00D1297B">
              <w:rPr>
                <w:sz w:val="20"/>
                <w:szCs w:val="20"/>
                <w:lang w:val="en-US"/>
              </w:rPr>
              <w:t>beradi</w:t>
            </w:r>
            <w:r w:rsidRPr="00576715">
              <w:rPr>
                <w:sz w:val="20"/>
                <w:szCs w:val="20"/>
              </w:rPr>
              <w:t xml:space="preserve">. </w:t>
            </w:r>
            <w:r w:rsidRPr="00D1297B">
              <w:rPr>
                <w:sz w:val="20"/>
                <w:szCs w:val="20"/>
                <w:lang w:val="en-US"/>
              </w:rPr>
              <w:t>Muammoni</w:t>
            </w:r>
            <w:r w:rsidRPr="00B1663B">
              <w:rPr>
                <w:sz w:val="20"/>
                <w:szCs w:val="20"/>
              </w:rPr>
              <w:t xml:space="preserve"> </w:t>
            </w:r>
            <w:r w:rsidRPr="00D1297B">
              <w:rPr>
                <w:sz w:val="20"/>
                <w:szCs w:val="20"/>
                <w:lang w:val="en-US"/>
              </w:rPr>
              <w:t>joyida</w:t>
            </w:r>
            <w:r w:rsidRPr="00B1663B">
              <w:rPr>
                <w:sz w:val="20"/>
                <w:szCs w:val="20"/>
              </w:rPr>
              <w:t xml:space="preserve"> </w:t>
            </w:r>
            <w:r w:rsidRPr="00D1297B">
              <w:rPr>
                <w:sz w:val="20"/>
                <w:szCs w:val="20"/>
                <w:lang w:val="en-US"/>
              </w:rPr>
              <w:t>hal</w:t>
            </w:r>
            <w:r w:rsidRPr="00B1663B">
              <w:rPr>
                <w:sz w:val="20"/>
                <w:szCs w:val="20"/>
              </w:rPr>
              <w:t xml:space="preserve"> </w:t>
            </w:r>
            <w:r w:rsidRPr="00D1297B">
              <w:rPr>
                <w:sz w:val="20"/>
                <w:szCs w:val="20"/>
                <w:lang w:val="en-US"/>
              </w:rPr>
              <w:t>qilish</w:t>
            </w:r>
            <w:r w:rsidRPr="00B1663B">
              <w:rPr>
                <w:sz w:val="20"/>
                <w:szCs w:val="20"/>
              </w:rPr>
              <w:t xml:space="preserve"> </w:t>
            </w:r>
            <w:r w:rsidRPr="00D1297B">
              <w:rPr>
                <w:sz w:val="20"/>
                <w:szCs w:val="20"/>
                <w:lang w:val="en-US"/>
              </w:rPr>
              <w:t>imkoni</w:t>
            </w:r>
            <w:r w:rsidRPr="00B1663B">
              <w:rPr>
                <w:sz w:val="20"/>
                <w:szCs w:val="20"/>
              </w:rPr>
              <w:t xml:space="preserve"> </w:t>
            </w:r>
            <w:r w:rsidRPr="00D1297B">
              <w:rPr>
                <w:sz w:val="20"/>
                <w:szCs w:val="20"/>
                <w:lang w:val="en-US"/>
              </w:rPr>
              <w:t>bo</w:t>
            </w:r>
            <w:r w:rsidRPr="00B1663B">
              <w:rPr>
                <w:sz w:val="20"/>
                <w:szCs w:val="20"/>
              </w:rPr>
              <w:t>‘</w:t>
            </w:r>
            <w:r w:rsidRPr="00D1297B">
              <w:rPr>
                <w:sz w:val="20"/>
                <w:szCs w:val="20"/>
                <w:lang w:val="en-US"/>
              </w:rPr>
              <w:t>lmasa</w:t>
            </w:r>
            <w:r w:rsidRPr="00B1663B">
              <w:rPr>
                <w:sz w:val="20"/>
                <w:szCs w:val="20"/>
              </w:rPr>
              <w:t xml:space="preserve">, </w:t>
            </w:r>
            <w:r w:rsidRPr="00D1297B">
              <w:rPr>
                <w:sz w:val="20"/>
                <w:szCs w:val="20"/>
                <w:lang w:val="en-US"/>
              </w:rPr>
              <w:t>Buyurtmachi</w:t>
            </w:r>
            <w:r w:rsidRPr="00B1663B">
              <w:rPr>
                <w:sz w:val="20"/>
                <w:szCs w:val="20"/>
              </w:rPr>
              <w:t xml:space="preserve"> </w:t>
            </w:r>
            <w:r w:rsidRPr="00D1297B">
              <w:rPr>
                <w:sz w:val="20"/>
                <w:szCs w:val="20"/>
                <w:lang w:val="en-US"/>
              </w:rPr>
              <w:t>vakili</w:t>
            </w:r>
            <w:r w:rsidRPr="00B1663B">
              <w:rPr>
                <w:sz w:val="20"/>
                <w:szCs w:val="20"/>
              </w:rPr>
              <w:t xml:space="preserve">, </w:t>
            </w:r>
            <w:r w:rsidR="00576715">
              <w:rPr>
                <w:sz w:val="20"/>
                <w:szCs w:val="20"/>
                <w:lang w:val="en-US"/>
              </w:rPr>
              <w:t>Sayyoh</w:t>
            </w:r>
            <w:r w:rsidRPr="00B1663B">
              <w:rPr>
                <w:sz w:val="20"/>
                <w:szCs w:val="20"/>
              </w:rPr>
              <w:t xml:space="preserve"> </w:t>
            </w:r>
            <w:r w:rsidRPr="00D1297B">
              <w:rPr>
                <w:sz w:val="20"/>
                <w:szCs w:val="20"/>
                <w:lang w:val="en-US"/>
              </w:rPr>
              <w:t>va</w:t>
            </w:r>
            <w:r w:rsidRPr="00B1663B">
              <w:rPr>
                <w:sz w:val="20"/>
                <w:szCs w:val="20"/>
              </w:rPr>
              <w:t xml:space="preserve"> </w:t>
            </w:r>
            <w:r w:rsidRPr="00D1297B">
              <w:rPr>
                <w:sz w:val="20"/>
                <w:szCs w:val="20"/>
                <w:lang w:val="en-US"/>
              </w:rPr>
              <w:t>Ijrochi</w:t>
            </w:r>
            <w:r w:rsidRPr="00B1663B">
              <w:rPr>
                <w:sz w:val="20"/>
                <w:szCs w:val="20"/>
              </w:rPr>
              <w:t xml:space="preserve"> </w:t>
            </w:r>
            <w:r w:rsidRPr="00D1297B">
              <w:rPr>
                <w:sz w:val="20"/>
                <w:szCs w:val="20"/>
                <w:lang w:val="en-US"/>
              </w:rPr>
              <w:t>vakili</w:t>
            </w:r>
            <w:r w:rsidRPr="00B1663B">
              <w:rPr>
                <w:sz w:val="20"/>
                <w:szCs w:val="20"/>
              </w:rPr>
              <w:t xml:space="preserve"> </w:t>
            </w:r>
            <w:r w:rsidRPr="00D1297B">
              <w:rPr>
                <w:sz w:val="20"/>
                <w:szCs w:val="20"/>
                <w:lang w:val="en-US"/>
              </w:rPr>
              <w:t>tomonidan</w:t>
            </w:r>
            <w:r w:rsidRPr="00B1663B">
              <w:rPr>
                <w:sz w:val="20"/>
                <w:szCs w:val="20"/>
              </w:rPr>
              <w:t xml:space="preserve"> </w:t>
            </w:r>
            <w:r w:rsidRPr="00D1297B">
              <w:rPr>
                <w:sz w:val="20"/>
                <w:szCs w:val="20"/>
                <w:lang w:val="en-US"/>
              </w:rPr>
              <w:t>tasdiqlangan</w:t>
            </w:r>
            <w:r w:rsidRPr="00B1663B">
              <w:rPr>
                <w:sz w:val="20"/>
                <w:szCs w:val="20"/>
              </w:rPr>
              <w:t xml:space="preserve"> </w:t>
            </w:r>
            <w:r w:rsidRPr="00D1297B">
              <w:rPr>
                <w:sz w:val="20"/>
                <w:szCs w:val="20"/>
                <w:lang w:val="en-US"/>
              </w:rPr>
              <w:t>bayonnoma</w:t>
            </w:r>
            <w:r w:rsidRPr="00B1663B">
              <w:rPr>
                <w:sz w:val="20"/>
                <w:szCs w:val="20"/>
              </w:rPr>
              <w:t xml:space="preserve"> </w:t>
            </w:r>
            <w:r w:rsidRPr="00D1297B">
              <w:rPr>
                <w:sz w:val="20"/>
                <w:szCs w:val="20"/>
                <w:lang w:val="en-US"/>
              </w:rPr>
              <w:t>tuziladi</w:t>
            </w:r>
            <w:r w:rsidRPr="00B1663B">
              <w:rPr>
                <w:sz w:val="20"/>
                <w:szCs w:val="20"/>
              </w:rPr>
              <w:t xml:space="preserve">, </w:t>
            </w:r>
            <w:r w:rsidRPr="00D1297B">
              <w:rPr>
                <w:sz w:val="20"/>
                <w:szCs w:val="20"/>
                <w:lang w:val="en-US"/>
              </w:rPr>
              <w:t>bu</w:t>
            </w:r>
            <w:r w:rsidRPr="00B1663B">
              <w:rPr>
                <w:sz w:val="20"/>
                <w:szCs w:val="20"/>
              </w:rPr>
              <w:t xml:space="preserve"> </w:t>
            </w:r>
            <w:r w:rsidRPr="00D1297B">
              <w:rPr>
                <w:sz w:val="20"/>
                <w:szCs w:val="20"/>
                <w:lang w:val="en-US"/>
              </w:rPr>
              <w:t>esa</w:t>
            </w:r>
            <w:r w:rsidRPr="00B1663B">
              <w:rPr>
                <w:sz w:val="20"/>
                <w:szCs w:val="20"/>
              </w:rPr>
              <w:t xml:space="preserve"> </w:t>
            </w:r>
            <w:r w:rsidRPr="00D1297B">
              <w:rPr>
                <w:sz w:val="20"/>
                <w:szCs w:val="20"/>
                <w:lang w:val="en-US"/>
              </w:rPr>
              <w:t>neustoyka</w:t>
            </w:r>
            <w:r w:rsidRPr="00B1663B">
              <w:rPr>
                <w:sz w:val="20"/>
                <w:szCs w:val="20"/>
              </w:rPr>
              <w:t xml:space="preserve"> </w:t>
            </w:r>
            <w:r w:rsidRPr="00D1297B">
              <w:rPr>
                <w:sz w:val="20"/>
                <w:szCs w:val="20"/>
                <w:lang w:val="en-US"/>
              </w:rPr>
              <w:t>olish</w:t>
            </w:r>
            <w:r w:rsidRPr="00B1663B">
              <w:rPr>
                <w:sz w:val="20"/>
                <w:szCs w:val="20"/>
              </w:rPr>
              <w:t xml:space="preserve"> </w:t>
            </w:r>
            <w:r w:rsidRPr="00D1297B">
              <w:rPr>
                <w:sz w:val="20"/>
                <w:szCs w:val="20"/>
                <w:lang w:val="en-US"/>
              </w:rPr>
              <w:t>uchun</w:t>
            </w:r>
            <w:r w:rsidRPr="00B1663B">
              <w:rPr>
                <w:sz w:val="20"/>
                <w:szCs w:val="20"/>
              </w:rPr>
              <w:t xml:space="preserve"> </w:t>
            </w:r>
            <w:r w:rsidRPr="00D1297B">
              <w:rPr>
                <w:sz w:val="20"/>
                <w:szCs w:val="20"/>
                <w:lang w:val="en-US"/>
              </w:rPr>
              <w:t>asos</w:t>
            </w:r>
            <w:r w:rsidRPr="00B1663B">
              <w:rPr>
                <w:sz w:val="20"/>
                <w:szCs w:val="20"/>
              </w:rPr>
              <w:t xml:space="preserve"> </w:t>
            </w:r>
            <w:r w:rsidRPr="00D1297B">
              <w:rPr>
                <w:sz w:val="20"/>
                <w:szCs w:val="20"/>
                <w:lang w:val="en-US"/>
              </w:rPr>
              <w:t>bo</w:t>
            </w:r>
            <w:r w:rsidRPr="00B1663B">
              <w:rPr>
                <w:sz w:val="20"/>
                <w:szCs w:val="20"/>
              </w:rPr>
              <w:t>‘</w:t>
            </w:r>
            <w:r w:rsidRPr="00D1297B">
              <w:rPr>
                <w:sz w:val="20"/>
                <w:szCs w:val="20"/>
                <w:lang w:val="en-US"/>
              </w:rPr>
              <w:t>lib</w:t>
            </w:r>
            <w:r w:rsidRPr="00B1663B">
              <w:rPr>
                <w:sz w:val="20"/>
                <w:szCs w:val="20"/>
              </w:rPr>
              <w:t xml:space="preserve"> </w:t>
            </w:r>
            <w:r w:rsidRPr="00D1297B">
              <w:rPr>
                <w:sz w:val="20"/>
                <w:szCs w:val="20"/>
                <w:lang w:val="en-US"/>
              </w:rPr>
              <w:t>xizmat</w:t>
            </w:r>
            <w:r w:rsidRPr="00B1663B">
              <w:rPr>
                <w:sz w:val="20"/>
                <w:szCs w:val="20"/>
              </w:rPr>
              <w:t xml:space="preserve"> </w:t>
            </w:r>
            <w:r w:rsidRPr="00D1297B">
              <w:rPr>
                <w:sz w:val="20"/>
                <w:szCs w:val="20"/>
                <w:lang w:val="en-US"/>
              </w:rPr>
              <w:t>qiladi</w:t>
            </w:r>
            <w:r w:rsidRPr="00B1663B">
              <w:rPr>
                <w:sz w:val="20"/>
                <w:szCs w:val="20"/>
              </w:rPr>
              <w:t xml:space="preserve">. </w:t>
            </w:r>
            <w:r w:rsidRPr="00D1297B">
              <w:rPr>
                <w:sz w:val="20"/>
                <w:szCs w:val="20"/>
                <w:lang w:val="en-US"/>
              </w:rPr>
              <w:t>Buyurtmachi</w:t>
            </w:r>
            <w:r w:rsidRPr="00B1663B">
              <w:rPr>
                <w:sz w:val="20"/>
                <w:szCs w:val="20"/>
              </w:rPr>
              <w:t xml:space="preserve"> </w:t>
            </w:r>
            <w:r w:rsidRPr="00D1297B">
              <w:rPr>
                <w:sz w:val="20"/>
                <w:szCs w:val="20"/>
                <w:lang w:val="en-US"/>
              </w:rPr>
              <w:t>yoki</w:t>
            </w:r>
            <w:r w:rsidRPr="00B1663B">
              <w:rPr>
                <w:sz w:val="20"/>
                <w:szCs w:val="20"/>
              </w:rPr>
              <w:t xml:space="preserve"> </w:t>
            </w:r>
            <w:r w:rsidR="00576715">
              <w:rPr>
                <w:sz w:val="20"/>
                <w:szCs w:val="20"/>
                <w:lang w:val="en-US"/>
              </w:rPr>
              <w:t>Sayyoh</w:t>
            </w:r>
            <w:r w:rsidRPr="00D1297B">
              <w:rPr>
                <w:sz w:val="20"/>
                <w:szCs w:val="20"/>
                <w:lang w:val="en-US"/>
              </w:rPr>
              <w:t>dan</w:t>
            </w:r>
            <w:r w:rsidRPr="00B1663B">
              <w:rPr>
                <w:sz w:val="20"/>
                <w:szCs w:val="20"/>
              </w:rPr>
              <w:t xml:space="preserve"> </w:t>
            </w:r>
            <w:r w:rsidRPr="00D1297B">
              <w:rPr>
                <w:sz w:val="20"/>
                <w:szCs w:val="20"/>
                <w:lang w:val="en-US"/>
              </w:rPr>
              <w:t>turmahsulot</w:t>
            </w:r>
            <w:r w:rsidRPr="00B1663B">
              <w:rPr>
                <w:sz w:val="20"/>
                <w:szCs w:val="20"/>
              </w:rPr>
              <w:t xml:space="preserve"> </w:t>
            </w:r>
            <w:r w:rsidRPr="00D1297B">
              <w:rPr>
                <w:sz w:val="20"/>
                <w:szCs w:val="20"/>
                <w:lang w:val="en-US"/>
              </w:rPr>
              <w:t>sifati</w:t>
            </w:r>
            <w:r w:rsidRPr="00B1663B">
              <w:rPr>
                <w:sz w:val="20"/>
                <w:szCs w:val="20"/>
              </w:rPr>
              <w:t xml:space="preserve"> </w:t>
            </w:r>
            <w:r w:rsidRPr="00D1297B">
              <w:rPr>
                <w:sz w:val="20"/>
                <w:szCs w:val="20"/>
                <w:lang w:val="en-US"/>
              </w:rPr>
              <w:t>bo</w:t>
            </w:r>
            <w:r w:rsidRPr="00B1663B">
              <w:rPr>
                <w:sz w:val="20"/>
                <w:szCs w:val="20"/>
              </w:rPr>
              <w:t>‘</w:t>
            </w:r>
            <w:r w:rsidRPr="00D1297B">
              <w:rPr>
                <w:sz w:val="20"/>
                <w:szCs w:val="20"/>
                <w:lang w:val="en-US"/>
              </w:rPr>
              <w:t>yicha</w:t>
            </w:r>
            <w:r w:rsidRPr="00B1663B">
              <w:rPr>
                <w:sz w:val="20"/>
                <w:szCs w:val="20"/>
              </w:rPr>
              <w:t xml:space="preserve"> </w:t>
            </w:r>
            <w:r w:rsidRPr="00D1297B">
              <w:rPr>
                <w:sz w:val="20"/>
                <w:szCs w:val="20"/>
                <w:lang w:val="en-US"/>
              </w:rPr>
              <w:t>e</w:t>
            </w:r>
            <w:r w:rsidRPr="00B1663B">
              <w:rPr>
                <w:sz w:val="20"/>
                <w:szCs w:val="20"/>
              </w:rPr>
              <w:t>’</w:t>
            </w:r>
            <w:r w:rsidRPr="00D1297B">
              <w:rPr>
                <w:sz w:val="20"/>
                <w:szCs w:val="20"/>
                <w:lang w:val="en-US"/>
              </w:rPr>
              <w:t>tirozlar</w:t>
            </w:r>
            <w:r w:rsidRPr="00B1663B">
              <w:rPr>
                <w:sz w:val="20"/>
                <w:szCs w:val="20"/>
              </w:rPr>
              <w:t xml:space="preserve"> </w:t>
            </w:r>
            <w:r w:rsidRPr="00D1297B">
              <w:rPr>
                <w:sz w:val="20"/>
                <w:szCs w:val="20"/>
                <w:lang w:val="en-US"/>
              </w:rPr>
              <w:t>Ijrochi</w:t>
            </w:r>
            <w:r w:rsidRPr="00B1663B">
              <w:rPr>
                <w:sz w:val="20"/>
                <w:szCs w:val="20"/>
              </w:rPr>
              <w:t xml:space="preserve"> </w:t>
            </w:r>
            <w:r w:rsidRPr="00D1297B">
              <w:rPr>
                <w:sz w:val="20"/>
                <w:szCs w:val="20"/>
                <w:lang w:val="en-US"/>
              </w:rPr>
              <w:t>tomonidan</w:t>
            </w:r>
            <w:r w:rsidRPr="00B1663B">
              <w:rPr>
                <w:sz w:val="20"/>
                <w:szCs w:val="20"/>
              </w:rPr>
              <w:t xml:space="preserve"> </w:t>
            </w:r>
            <w:r w:rsidRPr="00D1297B">
              <w:rPr>
                <w:sz w:val="20"/>
                <w:szCs w:val="20"/>
                <w:lang w:val="en-US"/>
              </w:rPr>
              <w:t>tur</w:t>
            </w:r>
            <w:r w:rsidRPr="00B1663B">
              <w:rPr>
                <w:sz w:val="20"/>
                <w:szCs w:val="20"/>
              </w:rPr>
              <w:t xml:space="preserve"> </w:t>
            </w:r>
            <w:r w:rsidRPr="00D1297B">
              <w:rPr>
                <w:sz w:val="20"/>
                <w:szCs w:val="20"/>
                <w:lang w:val="en-US"/>
              </w:rPr>
              <w:t>tugagan</w:t>
            </w:r>
            <w:r w:rsidRPr="00B1663B">
              <w:rPr>
                <w:sz w:val="20"/>
                <w:szCs w:val="20"/>
              </w:rPr>
              <w:t xml:space="preserve"> </w:t>
            </w:r>
            <w:r w:rsidRPr="00D1297B">
              <w:rPr>
                <w:sz w:val="20"/>
                <w:szCs w:val="20"/>
                <w:lang w:val="en-US"/>
              </w:rPr>
              <w:t>kundan</w:t>
            </w:r>
            <w:r w:rsidRPr="00B1663B">
              <w:rPr>
                <w:sz w:val="20"/>
                <w:szCs w:val="20"/>
              </w:rPr>
              <w:t xml:space="preserve"> </w:t>
            </w:r>
            <w:r w:rsidRPr="00D1297B">
              <w:rPr>
                <w:sz w:val="20"/>
                <w:szCs w:val="20"/>
                <w:lang w:val="en-US"/>
              </w:rPr>
              <w:t>boshlab</w:t>
            </w:r>
            <w:r w:rsidRPr="00B1663B">
              <w:rPr>
                <w:sz w:val="20"/>
                <w:szCs w:val="20"/>
              </w:rPr>
              <w:t xml:space="preserve"> 6 </w:t>
            </w:r>
            <w:r w:rsidRPr="00D1297B">
              <w:rPr>
                <w:sz w:val="20"/>
                <w:szCs w:val="20"/>
                <w:lang w:val="en-US"/>
              </w:rPr>
              <w:t>oy</w:t>
            </w:r>
            <w:r w:rsidRPr="00B1663B">
              <w:rPr>
                <w:sz w:val="20"/>
                <w:szCs w:val="20"/>
              </w:rPr>
              <w:t xml:space="preserve"> </w:t>
            </w:r>
            <w:r w:rsidRPr="00D1297B">
              <w:rPr>
                <w:sz w:val="20"/>
                <w:szCs w:val="20"/>
                <w:lang w:val="en-US"/>
              </w:rPr>
              <w:t>ichida</w:t>
            </w:r>
            <w:r w:rsidRPr="00B1663B">
              <w:rPr>
                <w:sz w:val="20"/>
                <w:szCs w:val="20"/>
              </w:rPr>
              <w:t xml:space="preserve"> </w:t>
            </w:r>
            <w:r w:rsidRPr="00D1297B">
              <w:rPr>
                <w:sz w:val="20"/>
                <w:szCs w:val="20"/>
                <w:lang w:val="en-US"/>
              </w:rPr>
              <w:t>qabul</w:t>
            </w:r>
            <w:r w:rsidRPr="00B1663B">
              <w:rPr>
                <w:sz w:val="20"/>
                <w:szCs w:val="20"/>
              </w:rPr>
              <w:t xml:space="preserve"> </w:t>
            </w:r>
            <w:r w:rsidRPr="00D1297B">
              <w:rPr>
                <w:sz w:val="20"/>
                <w:szCs w:val="20"/>
                <w:lang w:val="en-US"/>
              </w:rPr>
              <w:t>qilinadi</w:t>
            </w:r>
            <w:r w:rsidRPr="00B1663B">
              <w:rPr>
                <w:sz w:val="20"/>
                <w:szCs w:val="20"/>
              </w:rPr>
              <w:t xml:space="preserve">. </w:t>
            </w:r>
            <w:r w:rsidRPr="00D1297B">
              <w:rPr>
                <w:sz w:val="20"/>
                <w:szCs w:val="20"/>
                <w:lang w:val="en-US"/>
              </w:rPr>
              <w:t>Bunda</w:t>
            </w:r>
            <w:r w:rsidRPr="00B1663B">
              <w:rPr>
                <w:sz w:val="20"/>
                <w:szCs w:val="20"/>
              </w:rPr>
              <w:t xml:space="preserve"> </w:t>
            </w:r>
            <w:r w:rsidR="00576715">
              <w:rPr>
                <w:sz w:val="20"/>
                <w:szCs w:val="20"/>
                <w:lang w:val="en-US"/>
              </w:rPr>
              <w:t>sayyoh</w:t>
            </w:r>
            <w:r w:rsidRPr="00D1297B">
              <w:rPr>
                <w:sz w:val="20"/>
                <w:szCs w:val="20"/>
                <w:lang w:val="en-US"/>
              </w:rPr>
              <w:t>ik</w:t>
            </w:r>
            <w:r w:rsidRPr="00B1663B">
              <w:rPr>
                <w:sz w:val="20"/>
                <w:szCs w:val="20"/>
              </w:rPr>
              <w:t xml:space="preserve"> </w:t>
            </w:r>
            <w:r w:rsidRPr="00D1297B">
              <w:rPr>
                <w:sz w:val="20"/>
                <w:szCs w:val="20"/>
                <w:lang w:val="en-US"/>
              </w:rPr>
              <w:t>xizmatlar</w:t>
            </w:r>
            <w:r w:rsidRPr="00B1663B">
              <w:rPr>
                <w:sz w:val="20"/>
                <w:szCs w:val="20"/>
              </w:rPr>
              <w:t xml:space="preserve"> </w:t>
            </w:r>
            <w:r w:rsidRPr="00D1297B">
              <w:rPr>
                <w:sz w:val="20"/>
                <w:szCs w:val="20"/>
                <w:lang w:val="en-US"/>
              </w:rPr>
              <w:t>ko</w:t>
            </w:r>
            <w:r w:rsidRPr="00B1663B">
              <w:rPr>
                <w:sz w:val="20"/>
                <w:szCs w:val="20"/>
              </w:rPr>
              <w:t>‘</w:t>
            </w:r>
            <w:r w:rsidRPr="00D1297B">
              <w:rPr>
                <w:sz w:val="20"/>
                <w:szCs w:val="20"/>
                <w:lang w:val="en-US"/>
              </w:rPr>
              <w:t>rsatilmaganligi</w:t>
            </w:r>
            <w:r w:rsidRPr="00B1663B">
              <w:rPr>
                <w:sz w:val="20"/>
                <w:szCs w:val="20"/>
              </w:rPr>
              <w:t xml:space="preserve"> </w:t>
            </w:r>
            <w:r w:rsidRPr="00D1297B">
              <w:rPr>
                <w:sz w:val="20"/>
                <w:szCs w:val="20"/>
                <w:lang w:val="en-US"/>
              </w:rPr>
              <w:t>yoki</w:t>
            </w:r>
            <w:r w:rsidRPr="00B1663B">
              <w:rPr>
                <w:sz w:val="20"/>
                <w:szCs w:val="20"/>
              </w:rPr>
              <w:t xml:space="preserve"> </w:t>
            </w:r>
            <w:r w:rsidRPr="00D1297B">
              <w:rPr>
                <w:sz w:val="20"/>
                <w:szCs w:val="20"/>
                <w:lang w:val="en-US"/>
              </w:rPr>
              <w:t>sifatsiz</w:t>
            </w:r>
            <w:r w:rsidRPr="00B1663B">
              <w:rPr>
                <w:sz w:val="20"/>
                <w:szCs w:val="20"/>
              </w:rPr>
              <w:t xml:space="preserve"> </w:t>
            </w:r>
            <w:r w:rsidRPr="00D1297B">
              <w:rPr>
                <w:sz w:val="20"/>
                <w:szCs w:val="20"/>
                <w:lang w:val="en-US"/>
              </w:rPr>
              <w:t>ko</w:t>
            </w:r>
            <w:r w:rsidRPr="00B1663B">
              <w:rPr>
                <w:sz w:val="20"/>
                <w:szCs w:val="20"/>
              </w:rPr>
              <w:t>‘</w:t>
            </w:r>
            <w:r w:rsidRPr="00D1297B">
              <w:rPr>
                <w:sz w:val="20"/>
                <w:szCs w:val="20"/>
                <w:lang w:val="en-US"/>
              </w:rPr>
              <w:t>rsatilganligini</w:t>
            </w:r>
            <w:r w:rsidRPr="00B1663B">
              <w:rPr>
                <w:sz w:val="20"/>
                <w:szCs w:val="20"/>
              </w:rPr>
              <w:t xml:space="preserve"> </w:t>
            </w:r>
            <w:r w:rsidRPr="00D1297B">
              <w:rPr>
                <w:sz w:val="20"/>
                <w:szCs w:val="20"/>
                <w:lang w:val="en-US"/>
              </w:rPr>
              <w:t>tasdiqlovchi</w:t>
            </w:r>
            <w:r w:rsidRPr="00B1663B">
              <w:rPr>
                <w:sz w:val="20"/>
                <w:szCs w:val="20"/>
              </w:rPr>
              <w:t xml:space="preserve"> </w:t>
            </w:r>
            <w:r w:rsidRPr="00D1297B">
              <w:rPr>
                <w:sz w:val="20"/>
                <w:szCs w:val="20"/>
                <w:lang w:val="en-US"/>
              </w:rPr>
              <w:t>barcha</w:t>
            </w:r>
            <w:r w:rsidRPr="00B1663B">
              <w:rPr>
                <w:sz w:val="20"/>
                <w:szCs w:val="20"/>
              </w:rPr>
              <w:t xml:space="preserve"> </w:t>
            </w:r>
            <w:r w:rsidRPr="00D1297B">
              <w:rPr>
                <w:sz w:val="20"/>
                <w:szCs w:val="20"/>
                <w:lang w:val="en-US"/>
              </w:rPr>
              <w:t>hujjatlar</w:t>
            </w:r>
            <w:r w:rsidRPr="00B1663B">
              <w:rPr>
                <w:sz w:val="20"/>
                <w:szCs w:val="20"/>
              </w:rPr>
              <w:t xml:space="preserve"> </w:t>
            </w:r>
            <w:r w:rsidRPr="00D1297B">
              <w:rPr>
                <w:sz w:val="20"/>
                <w:szCs w:val="20"/>
                <w:lang w:val="en-US"/>
              </w:rPr>
              <w:t>ilova</w:t>
            </w:r>
            <w:r w:rsidRPr="00B1663B">
              <w:rPr>
                <w:sz w:val="20"/>
                <w:szCs w:val="20"/>
              </w:rPr>
              <w:t xml:space="preserve"> </w:t>
            </w:r>
            <w:r w:rsidRPr="00D1297B">
              <w:rPr>
                <w:sz w:val="20"/>
                <w:szCs w:val="20"/>
                <w:lang w:val="en-US"/>
              </w:rPr>
              <w:t>qilinishi</w:t>
            </w:r>
            <w:r w:rsidRPr="00B1663B">
              <w:rPr>
                <w:sz w:val="20"/>
                <w:szCs w:val="20"/>
              </w:rPr>
              <w:t xml:space="preserve"> </w:t>
            </w:r>
            <w:r w:rsidRPr="00D1297B">
              <w:rPr>
                <w:sz w:val="20"/>
                <w:szCs w:val="20"/>
                <w:lang w:val="en-US"/>
              </w:rPr>
              <w:t>shart</w:t>
            </w:r>
            <w:r w:rsidRPr="00B1663B">
              <w:rPr>
                <w:sz w:val="20"/>
                <w:szCs w:val="20"/>
              </w:rPr>
              <w:t>.</w:t>
            </w:r>
          </w:p>
        </w:tc>
        <w:tc>
          <w:tcPr>
            <w:tcW w:w="4961" w:type="dxa"/>
          </w:tcPr>
          <w:p w14:paraId="10255C4D" w14:textId="40BA25AD" w:rsidR="00D1297B" w:rsidRPr="00930C2C" w:rsidRDefault="00D1297B" w:rsidP="00D1297B">
            <w:pPr>
              <w:pStyle w:val="a3"/>
              <w:tabs>
                <w:tab w:val="left" w:pos="567"/>
                <w:tab w:val="left" w:pos="993"/>
              </w:tabs>
              <w:contextualSpacing/>
              <w:rPr>
                <w:sz w:val="20"/>
                <w:szCs w:val="20"/>
              </w:rPr>
            </w:pPr>
            <w:r w:rsidRPr="00DC0A68">
              <w:rPr>
                <w:sz w:val="20"/>
                <w:szCs w:val="20"/>
              </w:rPr>
              <w:t>5</w:t>
            </w:r>
            <w:r>
              <w:rPr>
                <w:sz w:val="20"/>
                <w:szCs w:val="20"/>
              </w:rPr>
              <w:t>.4</w:t>
            </w:r>
            <w:r w:rsidRPr="00DC0A68">
              <w:rPr>
                <w:sz w:val="20"/>
                <w:szCs w:val="20"/>
              </w:rPr>
              <w:t>. При возникновении претензии со стороны Туриста к качеству туристского продукта Заказчик сообщает об этом Исполнителю. При невозможности разрешить проблему на месте, составляется протокол, заверенный представителем Заказчика, Турис</w:t>
            </w:r>
            <w:r>
              <w:rPr>
                <w:sz w:val="20"/>
                <w:szCs w:val="20"/>
              </w:rPr>
              <w:t>том, представителем Исполнителя</w:t>
            </w:r>
            <w:r w:rsidRPr="00DC0A68">
              <w:rPr>
                <w:sz w:val="20"/>
                <w:szCs w:val="20"/>
              </w:rPr>
              <w:t>, который служит основанием для получения неустойки. Претензии по качеству турпродукта от Заказчика или Туриста принимаются Ис</w:t>
            </w:r>
            <w:r>
              <w:rPr>
                <w:sz w:val="20"/>
                <w:szCs w:val="20"/>
              </w:rPr>
              <w:t xml:space="preserve">полнителем в течение 6 месяцев </w:t>
            </w:r>
            <w:r w:rsidRPr="00DC0A68">
              <w:rPr>
                <w:sz w:val="20"/>
                <w:szCs w:val="20"/>
              </w:rPr>
              <w:t>со дня окончания тура с приложением всех документов, подтверждающих не предоставление или некачественное предоставление туристских услуг.</w:t>
            </w:r>
          </w:p>
        </w:tc>
      </w:tr>
      <w:tr w:rsidR="00D1297B" w:rsidRPr="00CD4B87" w14:paraId="4A803634" w14:textId="77777777" w:rsidTr="001E27D0">
        <w:trPr>
          <w:trHeight w:val="20"/>
        </w:trPr>
        <w:tc>
          <w:tcPr>
            <w:tcW w:w="4957" w:type="dxa"/>
          </w:tcPr>
          <w:p w14:paraId="290ABF7D" w14:textId="4AEB3F4D" w:rsidR="00D1297B" w:rsidRPr="00400475" w:rsidRDefault="00D1297B" w:rsidP="00D1297B">
            <w:pPr>
              <w:widowControl w:val="0"/>
              <w:autoSpaceDE w:val="0"/>
              <w:autoSpaceDN w:val="0"/>
              <w:adjustRightInd w:val="0"/>
              <w:spacing w:line="240" w:lineRule="auto"/>
              <w:ind w:firstLine="0"/>
              <w:jc w:val="center"/>
              <w:rPr>
                <w:spacing w:val="-5"/>
                <w:sz w:val="20"/>
                <w:szCs w:val="20"/>
                <w:lang w:val="en-US"/>
              </w:rPr>
            </w:pPr>
            <w:r>
              <w:rPr>
                <w:b/>
                <w:sz w:val="20"/>
                <w:szCs w:val="20"/>
                <w:lang w:val="en-US"/>
              </w:rPr>
              <w:t>6</w:t>
            </w:r>
            <w:r w:rsidRPr="00400475">
              <w:rPr>
                <w:b/>
                <w:sz w:val="20"/>
                <w:szCs w:val="20"/>
                <w:lang w:val="en-US"/>
              </w:rPr>
              <w:t xml:space="preserve">. </w:t>
            </w:r>
            <w:r>
              <w:rPr>
                <w:b/>
                <w:sz w:val="20"/>
                <w:szCs w:val="20"/>
                <w:lang w:val="en-US"/>
              </w:rPr>
              <w:t>TOMONLARNING JAVOBGARLIGI</w:t>
            </w:r>
          </w:p>
        </w:tc>
        <w:tc>
          <w:tcPr>
            <w:tcW w:w="4961" w:type="dxa"/>
          </w:tcPr>
          <w:p w14:paraId="1C60D962" w14:textId="7154C91D" w:rsidR="00D1297B" w:rsidRPr="00400475" w:rsidRDefault="00D1297B" w:rsidP="00D1297B">
            <w:pPr>
              <w:pStyle w:val="a3"/>
              <w:contextualSpacing/>
              <w:jc w:val="center"/>
              <w:rPr>
                <w:sz w:val="20"/>
                <w:szCs w:val="20"/>
              </w:rPr>
            </w:pPr>
            <w:r>
              <w:rPr>
                <w:b/>
                <w:sz w:val="20"/>
                <w:szCs w:val="20"/>
              </w:rPr>
              <w:t>6</w:t>
            </w:r>
            <w:r w:rsidRPr="00400475">
              <w:rPr>
                <w:b/>
                <w:sz w:val="20"/>
                <w:szCs w:val="20"/>
              </w:rPr>
              <w:t xml:space="preserve">. </w:t>
            </w:r>
            <w:r w:rsidRPr="003C28DD">
              <w:rPr>
                <w:b/>
                <w:sz w:val="20"/>
                <w:szCs w:val="20"/>
              </w:rPr>
              <w:t>ОТВЕТСТВЕННОСТЬ СТОРОН</w:t>
            </w:r>
          </w:p>
        </w:tc>
      </w:tr>
      <w:tr w:rsidR="005A5445" w:rsidRPr="00CD4B87" w14:paraId="448382F7" w14:textId="77777777" w:rsidTr="00400475">
        <w:trPr>
          <w:trHeight w:val="680"/>
        </w:trPr>
        <w:tc>
          <w:tcPr>
            <w:tcW w:w="4957" w:type="dxa"/>
          </w:tcPr>
          <w:p w14:paraId="1039B63A" w14:textId="2967C412" w:rsidR="005A5445" w:rsidRPr="005A5445" w:rsidRDefault="005A5445" w:rsidP="005A5445">
            <w:pPr>
              <w:widowControl w:val="0"/>
              <w:autoSpaceDE w:val="0"/>
              <w:autoSpaceDN w:val="0"/>
              <w:adjustRightInd w:val="0"/>
              <w:spacing w:line="240" w:lineRule="auto"/>
              <w:ind w:firstLine="0"/>
              <w:rPr>
                <w:sz w:val="20"/>
                <w:szCs w:val="20"/>
                <w:lang w:val="uz-Latn-UZ"/>
              </w:rPr>
            </w:pPr>
            <w:r w:rsidRPr="005A5445">
              <w:rPr>
                <w:sz w:val="20"/>
                <w:szCs w:val="20"/>
              </w:rPr>
              <w:t>6.1. Ko‘rsatilgan xizmatlar dalolatnomasi asosida Ijrochining xizmatlariga o‘z vaqtida to‘lov amalga oshirilmagan taqdirda, Ijrochi Buyurtmachidan har bir kechiktirilgan kun uchun kechiktirilgan to‘lov summasining 0,4 foizi miqdorida, biroq kechiktirilgan to‘lov summasining 50 foizidan oshmaydigan miqdorda penya to‘lashni talab qilish huquqiga ega.</w:t>
            </w:r>
          </w:p>
        </w:tc>
        <w:tc>
          <w:tcPr>
            <w:tcW w:w="4961" w:type="dxa"/>
          </w:tcPr>
          <w:p w14:paraId="11109728" w14:textId="0B6D52D3" w:rsidR="005A5445" w:rsidRPr="00245B8F" w:rsidRDefault="005A5445" w:rsidP="005A5445">
            <w:pPr>
              <w:pStyle w:val="ae"/>
              <w:ind w:firstLine="0"/>
              <w:rPr>
                <w:sz w:val="20"/>
                <w:szCs w:val="20"/>
              </w:rPr>
            </w:pPr>
            <w:r w:rsidRPr="00DC0A68">
              <w:rPr>
                <w:sz w:val="20"/>
                <w:szCs w:val="20"/>
              </w:rPr>
              <w:t xml:space="preserve">6.1. За несвоевременную оплату услуг Исполнителя на основании Акта оказанных услуг Исполнитель имеет право требовать от Заказчика оплаты пени в размере 0,4 % от суммы просроченного платежа за каждый день просрочки, но не более 50 % </w:t>
            </w:r>
            <w:r>
              <w:rPr>
                <w:sz w:val="20"/>
                <w:szCs w:val="20"/>
              </w:rPr>
              <w:t>от суммы просроченного платежа.</w:t>
            </w:r>
          </w:p>
        </w:tc>
      </w:tr>
      <w:tr w:rsidR="005A5445" w:rsidRPr="00CD4B87" w14:paraId="4E63F7CA" w14:textId="77777777" w:rsidTr="005A5445">
        <w:trPr>
          <w:trHeight w:val="1180"/>
        </w:trPr>
        <w:tc>
          <w:tcPr>
            <w:tcW w:w="4957" w:type="dxa"/>
          </w:tcPr>
          <w:p w14:paraId="3E1CEE7B" w14:textId="14CDC7EB" w:rsidR="005A5445" w:rsidRPr="005A5445" w:rsidRDefault="005A5445" w:rsidP="005A5445">
            <w:pPr>
              <w:widowControl w:val="0"/>
              <w:autoSpaceDE w:val="0"/>
              <w:autoSpaceDN w:val="0"/>
              <w:adjustRightInd w:val="0"/>
              <w:spacing w:line="240" w:lineRule="auto"/>
              <w:ind w:firstLine="0"/>
              <w:rPr>
                <w:sz w:val="20"/>
                <w:szCs w:val="20"/>
                <w:lang w:val="uz-Latn-UZ"/>
              </w:rPr>
            </w:pPr>
            <w:r w:rsidRPr="005A5445">
              <w:rPr>
                <w:sz w:val="20"/>
                <w:szCs w:val="20"/>
              </w:rPr>
              <w:t>6.2. Xizmatlar o‘z vaqtida ko‘rsatilmagan hollarda, Buyurtmachi Ijrochidan har bir kechiktirilgan kun uchun Shartnoma bo‘yicha xizmatlar qiymatining 0,4 foizi miqdorida penya yoki xizmatlar qiymatining 50 foizi miqdorida jarima to‘lashni talab qilish huquqiga ega.</w:t>
            </w:r>
          </w:p>
        </w:tc>
        <w:tc>
          <w:tcPr>
            <w:tcW w:w="4961" w:type="dxa"/>
          </w:tcPr>
          <w:p w14:paraId="76F5CA6F" w14:textId="359A65C7" w:rsidR="005A5445" w:rsidRPr="0032477F" w:rsidRDefault="005A5445" w:rsidP="005A5445">
            <w:pPr>
              <w:pStyle w:val="ae"/>
              <w:ind w:firstLine="0"/>
              <w:rPr>
                <w:sz w:val="20"/>
                <w:szCs w:val="20"/>
              </w:rPr>
            </w:pPr>
            <w:r w:rsidRPr="00DC0A68">
              <w:rPr>
                <w:sz w:val="20"/>
                <w:szCs w:val="20"/>
              </w:rPr>
              <w:t>6.2. За несвоевременное оказание услуг Заказчик имеет право требовать от Исполнителя оплаты пени в размере 0,4% от стоимости услуг по Договору за каждый день просрочки, либо штраф в размере 50% от стоимости услуг.</w:t>
            </w:r>
          </w:p>
        </w:tc>
      </w:tr>
      <w:tr w:rsidR="005A5445" w:rsidRPr="00CD4B87" w14:paraId="2F017519" w14:textId="77777777" w:rsidTr="00400475">
        <w:trPr>
          <w:trHeight w:val="680"/>
        </w:trPr>
        <w:tc>
          <w:tcPr>
            <w:tcW w:w="4957" w:type="dxa"/>
          </w:tcPr>
          <w:p w14:paraId="66A5E08C" w14:textId="54EFBEEE" w:rsidR="005A5445" w:rsidRPr="005A5445" w:rsidRDefault="005A5445" w:rsidP="005A5445">
            <w:pPr>
              <w:widowControl w:val="0"/>
              <w:autoSpaceDE w:val="0"/>
              <w:autoSpaceDN w:val="0"/>
              <w:adjustRightInd w:val="0"/>
              <w:spacing w:line="240" w:lineRule="auto"/>
              <w:ind w:firstLine="0"/>
              <w:rPr>
                <w:sz w:val="20"/>
                <w:szCs w:val="20"/>
                <w:lang w:val="uz-Latn-UZ"/>
              </w:rPr>
            </w:pPr>
            <w:r w:rsidRPr="005A5445">
              <w:rPr>
                <w:sz w:val="20"/>
                <w:szCs w:val="20"/>
              </w:rPr>
              <w:t>6.3 Ijrochi tomonidan xizmat ko‘rsatishdan bosh tortilgan taqdirda, Buyurtmachi ushbu Shartnoma summasining 50 foizi miqdorida jarima to‘lashni talab qilish huquqiga ega.</w:t>
            </w:r>
          </w:p>
        </w:tc>
        <w:tc>
          <w:tcPr>
            <w:tcW w:w="4961" w:type="dxa"/>
          </w:tcPr>
          <w:p w14:paraId="04A45299" w14:textId="471AB297" w:rsidR="005A5445" w:rsidRPr="00DC0A68" w:rsidRDefault="005A5445" w:rsidP="005A5445">
            <w:pPr>
              <w:pStyle w:val="ae"/>
              <w:ind w:firstLine="0"/>
              <w:rPr>
                <w:sz w:val="20"/>
                <w:szCs w:val="20"/>
              </w:rPr>
            </w:pPr>
            <w:r>
              <w:rPr>
                <w:sz w:val="20"/>
                <w:szCs w:val="20"/>
              </w:rPr>
              <w:t>6.3 За отказ от оказания услуг</w:t>
            </w:r>
            <w:r w:rsidRPr="00DC0A68">
              <w:rPr>
                <w:sz w:val="20"/>
                <w:szCs w:val="20"/>
              </w:rPr>
              <w:t xml:space="preserve"> Исполнителем Заказчик имеет право требовать уплаты штрафа в размере 50 % суммы настоящего Договора.</w:t>
            </w:r>
          </w:p>
        </w:tc>
      </w:tr>
      <w:tr w:rsidR="00D1297B" w:rsidRPr="00CD4B87" w14:paraId="74F69AF4" w14:textId="77777777" w:rsidTr="00400475">
        <w:trPr>
          <w:trHeight w:val="680"/>
        </w:trPr>
        <w:tc>
          <w:tcPr>
            <w:tcW w:w="4957" w:type="dxa"/>
          </w:tcPr>
          <w:p w14:paraId="05159884" w14:textId="3B44E16D" w:rsidR="00D1297B" w:rsidRPr="005A5445" w:rsidRDefault="005A5445" w:rsidP="00D1297B">
            <w:pPr>
              <w:widowControl w:val="0"/>
              <w:autoSpaceDE w:val="0"/>
              <w:autoSpaceDN w:val="0"/>
              <w:adjustRightInd w:val="0"/>
              <w:spacing w:line="240" w:lineRule="auto"/>
              <w:ind w:firstLine="0"/>
              <w:rPr>
                <w:sz w:val="20"/>
                <w:szCs w:val="20"/>
                <w:lang w:val="en-US"/>
              </w:rPr>
            </w:pPr>
            <w:r w:rsidRPr="005A5445">
              <w:rPr>
                <w:sz w:val="20"/>
                <w:szCs w:val="20"/>
                <w:lang w:val="en-US"/>
              </w:rPr>
              <w:t>6.4. Ijrochi quyidagilar uchun javobgar hisoblanadi:</w:t>
            </w:r>
          </w:p>
          <w:p w14:paraId="7D81A12B" w14:textId="35EDC76F" w:rsidR="0000043F" w:rsidRPr="00B1663B" w:rsidRDefault="0000043F" w:rsidP="0000043F">
            <w:pPr>
              <w:widowControl w:val="0"/>
              <w:autoSpaceDE w:val="0"/>
              <w:autoSpaceDN w:val="0"/>
              <w:adjustRightInd w:val="0"/>
              <w:spacing w:line="240" w:lineRule="auto"/>
              <w:ind w:firstLine="0"/>
              <w:rPr>
                <w:sz w:val="20"/>
                <w:szCs w:val="20"/>
                <w:lang w:val="en-US"/>
              </w:rPr>
            </w:pPr>
            <w:r w:rsidRPr="00B1663B">
              <w:rPr>
                <w:sz w:val="20"/>
                <w:szCs w:val="20"/>
                <w:lang w:val="en-US"/>
              </w:rPr>
              <w:t xml:space="preserve">- </w:t>
            </w:r>
            <w:r w:rsidR="00576715" w:rsidRPr="00037FDF">
              <w:rPr>
                <w:sz w:val="20"/>
                <w:szCs w:val="20"/>
                <w:lang w:val="en-US"/>
              </w:rPr>
              <w:t>Sayyoh</w:t>
            </w:r>
            <w:r w:rsidRPr="00037FDF">
              <w:rPr>
                <w:sz w:val="20"/>
                <w:szCs w:val="20"/>
                <w:lang w:val="en-US"/>
              </w:rPr>
              <w:t>ga</w:t>
            </w:r>
            <w:r w:rsidRPr="00B1663B">
              <w:rPr>
                <w:sz w:val="20"/>
                <w:szCs w:val="20"/>
                <w:lang w:val="en-US"/>
              </w:rPr>
              <w:t xml:space="preserve"> </w:t>
            </w:r>
            <w:r w:rsidRPr="00037FDF">
              <w:rPr>
                <w:sz w:val="20"/>
                <w:szCs w:val="20"/>
                <w:lang w:val="en-US"/>
              </w:rPr>
              <w:t>sifatsiz</w:t>
            </w:r>
            <w:r w:rsidRPr="00B1663B">
              <w:rPr>
                <w:sz w:val="20"/>
                <w:szCs w:val="20"/>
                <w:lang w:val="en-US"/>
              </w:rPr>
              <w:t xml:space="preserve"> </w:t>
            </w:r>
            <w:r w:rsidRPr="00037FDF">
              <w:rPr>
                <w:sz w:val="20"/>
                <w:szCs w:val="20"/>
                <w:lang w:val="en-US"/>
              </w:rPr>
              <w:t>xizmat</w:t>
            </w:r>
            <w:r w:rsidRPr="00B1663B">
              <w:rPr>
                <w:sz w:val="20"/>
                <w:szCs w:val="20"/>
                <w:lang w:val="en-US"/>
              </w:rPr>
              <w:t xml:space="preserve"> </w:t>
            </w:r>
            <w:r w:rsidRPr="00037FDF">
              <w:rPr>
                <w:sz w:val="20"/>
                <w:szCs w:val="20"/>
                <w:lang w:val="en-US"/>
              </w:rPr>
              <w:t>ko</w:t>
            </w:r>
            <w:r w:rsidRPr="00B1663B">
              <w:rPr>
                <w:sz w:val="20"/>
                <w:szCs w:val="20"/>
                <w:lang w:val="en-US"/>
              </w:rPr>
              <w:t>‘</w:t>
            </w:r>
            <w:r w:rsidRPr="00037FDF">
              <w:rPr>
                <w:sz w:val="20"/>
                <w:szCs w:val="20"/>
                <w:lang w:val="en-US"/>
              </w:rPr>
              <w:t>rsatish</w:t>
            </w:r>
            <w:r w:rsidRPr="00B1663B">
              <w:rPr>
                <w:sz w:val="20"/>
                <w:szCs w:val="20"/>
                <w:lang w:val="en-US"/>
              </w:rPr>
              <w:t xml:space="preserve"> </w:t>
            </w:r>
            <w:r w:rsidRPr="00037FDF">
              <w:rPr>
                <w:sz w:val="20"/>
                <w:szCs w:val="20"/>
                <w:lang w:val="en-US"/>
              </w:rPr>
              <w:t>natijasida</w:t>
            </w:r>
            <w:r w:rsidRPr="00B1663B">
              <w:rPr>
                <w:sz w:val="20"/>
                <w:szCs w:val="20"/>
                <w:lang w:val="en-US"/>
              </w:rPr>
              <w:t xml:space="preserve"> </w:t>
            </w:r>
            <w:r w:rsidRPr="00037FDF">
              <w:rPr>
                <w:sz w:val="20"/>
                <w:szCs w:val="20"/>
                <w:lang w:val="en-US"/>
              </w:rPr>
              <w:t>uning</w:t>
            </w:r>
            <w:r w:rsidRPr="00B1663B">
              <w:rPr>
                <w:sz w:val="20"/>
                <w:szCs w:val="20"/>
                <w:lang w:val="en-US"/>
              </w:rPr>
              <w:t xml:space="preserve"> </w:t>
            </w:r>
            <w:r w:rsidRPr="00037FDF">
              <w:rPr>
                <w:sz w:val="20"/>
                <w:szCs w:val="20"/>
                <w:lang w:val="en-US"/>
              </w:rPr>
              <w:t>hayoti</w:t>
            </w:r>
            <w:r w:rsidRPr="00B1663B">
              <w:rPr>
                <w:sz w:val="20"/>
                <w:szCs w:val="20"/>
                <w:lang w:val="en-US"/>
              </w:rPr>
              <w:t xml:space="preserve"> </w:t>
            </w:r>
            <w:r w:rsidRPr="00037FDF">
              <w:rPr>
                <w:sz w:val="20"/>
                <w:szCs w:val="20"/>
                <w:lang w:val="en-US"/>
              </w:rPr>
              <w:t>va</w:t>
            </w:r>
            <w:r w:rsidRPr="00B1663B">
              <w:rPr>
                <w:sz w:val="20"/>
                <w:szCs w:val="20"/>
                <w:lang w:val="en-US"/>
              </w:rPr>
              <w:t xml:space="preserve"> </w:t>
            </w:r>
            <w:r w:rsidRPr="00037FDF">
              <w:rPr>
                <w:sz w:val="20"/>
                <w:szCs w:val="20"/>
                <w:lang w:val="en-US"/>
              </w:rPr>
              <w:t>sog</w:t>
            </w:r>
            <w:r w:rsidRPr="00B1663B">
              <w:rPr>
                <w:sz w:val="20"/>
                <w:szCs w:val="20"/>
                <w:lang w:val="en-US"/>
              </w:rPr>
              <w:t>‘</w:t>
            </w:r>
            <w:r w:rsidRPr="00037FDF">
              <w:rPr>
                <w:sz w:val="20"/>
                <w:szCs w:val="20"/>
                <w:lang w:val="en-US"/>
              </w:rPr>
              <w:t>lig</w:t>
            </w:r>
            <w:r w:rsidRPr="00B1663B">
              <w:rPr>
                <w:sz w:val="20"/>
                <w:szCs w:val="20"/>
                <w:lang w:val="en-US"/>
              </w:rPr>
              <w:t>‘</w:t>
            </w:r>
            <w:r w:rsidRPr="00037FDF">
              <w:rPr>
                <w:sz w:val="20"/>
                <w:szCs w:val="20"/>
                <w:lang w:val="en-US"/>
              </w:rPr>
              <w:t>iga</w:t>
            </w:r>
            <w:r w:rsidRPr="00B1663B">
              <w:rPr>
                <w:sz w:val="20"/>
                <w:szCs w:val="20"/>
                <w:lang w:val="en-US"/>
              </w:rPr>
              <w:t xml:space="preserve"> </w:t>
            </w:r>
            <w:r w:rsidRPr="00037FDF">
              <w:rPr>
                <w:sz w:val="20"/>
                <w:szCs w:val="20"/>
                <w:lang w:val="en-US"/>
              </w:rPr>
              <w:t>yoki</w:t>
            </w:r>
            <w:r w:rsidRPr="00B1663B">
              <w:rPr>
                <w:sz w:val="20"/>
                <w:szCs w:val="20"/>
                <w:lang w:val="en-US"/>
              </w:rPr>
              <w:t xml:space="preserve"> </w:t>
            </w:r>
            <w:r w:rsidRPr="00037FDF">
              <w:rPr>
                <w:sz w:val="20"/>
                <w:szCs w:val="20"/>
                <w:lang w:val="en-US"/>
              </w:rPr>
              <w:t>mol</w:t>
            </w:r>
            <w:r w:rsidRPr="00B1663B">
              <w:rPr>
                <w:sz w:val="20"/>
                <w:szCs w:val="20"/>
                <w:lang w:val="en-US"/>
              </w:rPr>
              <w:t>-</w:t>
            </w:r>
            <w:r w:rsidRPr="00037FDF">
              <w:rPr>
                <w:sz w:val="20"/>
                <w:szCs w:val="20"/>
                <w:lang w:val="en-US"/>
              </w:rPr>
              <w:t>mulkiga</w:t>
            </w:r>
            <w:r w:rsidRPr="00B1663B">
              <w:rPr>
                <w:sz w:val="20"/>
                <w:szCs w:val="20"/>
                <w:lang w:val="en-US"/>
              </w:rPr>
              <w:t xml:space="preserve"> </w:t>
            </w:r>
            <w:r w:rsidRPr="00037FDF">
              <w:rPr>
                <w:sz w:val="20"/>
                <w:szCs w:val="20"/>
                <w:lang w:val="en-US"/>
              </w:rPr>
              <w:t>zarar</w:t>
            </w:r>
            <w:r w:rsidRPr="00B1663B">
              <w:rPr>
                <w:sz w:val="20"/>
                <w:szCs w:val="20"/>
                <w:lang w:val="en-US"/>
              </w:rPr>
              <w:t xml:space="preserve"> </w:t>
            </w:r>
            <w:r w:rsidRPr="00037FDF">
              <w:rPr>
                <w:sz w:val="20"/>
                <w:szCs w:val="20"/>
                <w:lang w:val="en-US"/>
              </w:rPr>
              <w:t>yetkazganlik</w:t>
            </w:r>
            <w:r w:rsidRPr="00B1663B">
              <w:rPr>
                <w:sz w:val="20"/>
                <w:szCs w:val="20"/>
                <w:lang w:val="en-US"/>
              </w:rPr>
              <w:t xml:space="preserve"> </w:t>
            </w:r>
            <w:r w:rsidRPr="00037FDF">
              <w:rPr>
                <w:sz w:val="20"/>
                <w:szCs w:val="20"/>
                <w:lang w:val="en-US"/>
              </w:rPr>
              <w:t>uchun</w:t>
            </w:r>
            <w:r w:rsidRPr="00B1663B">
              <w:rPr>
                <w:sz w:val="20"/>
                <w:szCs w:val="20"/>
                <w:lang w:val="en-US"/>
              </w:rPr>
              <w:t>;</w:t>
            </w:r>
          </w:p>
          <w:p w14:paraId="7110D951" w14:textId="17E4B034" w:rsidR="0000043F" w:rsidRPr="00037FDF" w:rsidRDefault="0000043F" w:rsidP="0000043F">
            <w:pPr>
              <w:widowControl w:val="0"/>
              <w:autoSpaceDE w:val="0"/>
              <w:autoSpaceDN w:val="0"/>
              <w:adjustRightInd w:val="0"/>
              <w:spacing w:line="240" w:lineRule="auto"/>
              <w:ind w:firstLine="0"/>
              <w:rPr>
                <w:sz w:val="20"/>
                <w:szCs w:val="20"/>
                <w:lang w:val="en-US"/>
              </w:rPr>
            </w:pPr>
            <w:r w:rsidRPr="00037FDF">
              <w:rPr>
                <w:sz w:val="20"/>
                <w:szCs w:val="20"/>
                <w:lang w:val="en-US"/>
              </w:rPr>
              <w:t xml:space="preserve">- ko‘rsatilayotgan </w:t>
            </w:r>
            <w:r w:rsidR="00576715" w:rsidRPr="00037FDF">
              <w:rPr>
                <w:sz w:val="20"/>
                <w:szCs w:val="20"/>
                <w:lang w:val="en-US"/>
              </w:rPr>
              <w:t>sayyoh</w:t>
            </w:r>
            <w:r w:rsidR="005A5445">
              <w:rPr>
                <w:sz w:val="20"/>
                <w:szCs w:val="20"/>
                <w:lang w:val="en-US"/>
              </w:rPr>
              <w:t>l</w:t>
            </w:r>
            <w:r w:rsidRPr="00037FDF">
              <w:rPr>
                <w:sz w:val="20"/>
                <w:szCs w:val="20"/>
                <w:lang w:val="en-US"/>
              </w:rPr>
              <w:t>ik xizmatlar</w:t>
            </w:r>
            <w:r w:rsidR="005A5445">
              <w:rPr>
                <w:sz w:val="20"/>
                <w:szCs w:val="20"/>
                <w:lang w:val="en-US"/>
              </w:rPr>
              <w:t>i</w:t>
            </w:r>
            <w:r w:rsidRPr="00037FDF">
              <w:rPr>
                <w:sz w:val="20"/>
                <w:szCs w:val="20"/>
                <w:lang w:val="en-US"/>
              </w:rPr>
              <w:t xml:space="preserve"> hajmining to‘liqligi, ularning sifati va xavfsizligi uchun;</w:t>
            </w:r>
          </w:p>
          <w:p w14:paraId="2E6DEB71" w14:textId="77777777" w:rsidR="0000043F" w:rsidRPr="00037FDF" w:rsidRDefault="0000043F" w:rsidP="0000043F">
            <w:pPr>
              <w:widowControl w:val="0"/>
              <w:autoSpaceDE w:val="0"/>
              <w:autoSpaceDN w:val="0"/>
              <w:adjustRightInd w:val="0"/>
              <w:spacing w:line="240" w:lineRule="auto"/>
              <w:ind w:firstLine="0"/>
              <w:rPr>
                <w:sz w:val="20"/>
                <w:szCs w:val="20"/>
                <w:lang w:val="en-US"/>
              </w:rPr>
            </w:pPr>
            <w:r w:rsidRPr="00037FDF">
              <w:rPr>
                <w:sz w:val="20"/>
                <w:szCs w:val="20"/>
                <w:lang w:val="en-US"/>
              </w:rPr>
              <w:t>- turmahsulot tarkibiga kiruvchi e’lon qilingan xizmatlarning sifati va muvofiqligi uchun;</w:t>
            </w:r>
          </w:p>
          <w:p w14:paraId="6A2782CD" w14:textId="49EE20FF" w:rsidR="0000043F" w:rsidRPr="00037FDF" w:rsidRDefault="0000043F" w:rsidP="0000043F">
            <w:pPr>
              <w:widowControl w:val="0"/>
              <w:autoSpaceDE w:val="0"/>
              <w:autoSpaceDN w:val="0"/>
              <w:adjustRightInd w:val="0"/>
              <w:spacing w:line="240" w:lineRule="auto"/>
              <w:ind w:firstLine="0"/>
              <w:rPr>
                <w:sz w:val="20"/>
                <w:szCs w:val="20"/>
                <w:lang w:val="en-US"/>
              </w:rPr>
            </w:pPr>
            <w:r w:rsidRPr="00037FDF">
              <w:rPr>
                <w:sz w:val="20"/>
                <w:szCs w:val="20"/>
                <w:lang w:val="en-US"/>
              </w:rPr>
              <w:t xml:space="preserve">- </w:t>
            </w:r>
            <w:proofErr w:type="gramStart"/>
            <w:r w:rsidRPr="00037FDF">
              <w:rPr>
                <w:sz w:val="20"/>
                <w:szCs w:val="20"/>
                <w:lang w:val="en-US"/>
              </w:rPr>
              <w:t>turmahsulot</w:t>
            </w:r>
            <w:proofErr w:type="gramEnd"/>
            <w:r w:rsidRPr="00037FDF">
              <w:rPr>
                <w:sz w:val="20"/>
                <w:szCs w:val="20"/>
                <w:lang w:val="en-US"/>
              </w:rPr>
              <w:t xml:space="preserve"> doirasida xizmat ko‘rsatish uchun jalb qilingan uchinchi shaxslarning harakatlari uchun.</w:t>
            </w:r>
          </w:p>
        </w:tc>
        <w:tc>
          <w:tcPr>
            <w:tcW w:w="4961" w:type="dxa"/>
          </w:tcPr>
          <w:p w14:paraId="718FBBB9" w14:textId="77777777" w:rsidR="00D1297B" w:rsidRPr="00DC0A68" w:rsidRDefault="00D1297B" w:rsidP="00D1297B">
            <w:pPr>
              <w:pStyle w:val="ae"/>
              <w:ind w:firstLine="0"/>
              <w:rPr>
                <w:sz w:val="20"/>
                <w:szCs w:val="20"/>
              </w:rPr>
            </w:pPr>
            <w:r w:rsidRPr="00DC0A68">
              <w:rPr>
                <w:sz w:val="20"/>
                <w:szCs w:val="20"/>
              </w:rPr>
              <w:t>6.4. Исполнитель несёт ответственность:</w:t>
            </w:r>
          </w:p>
          <w:p w14:paraId="32219887" w14:textId="77777777" w:rsidR="00D1297B" w:rsidRPr="00DC0A68" w:rsidRDefault="00D1297B" w:rsidP="00D1297B">
            <w:pPr>
              <w:pStyle w:val="ae"/>
              <w:ind w:firstLine="0"/>
              <w:rPr>
                <w:sz w:val="20"/>
                <w:szCs w:val="20"/>
              </w:rPr>
            </w:pPr>
            <w:r w:rsidRPr="00DC0A68">
              <w:rPr>
                <w:sz w:val="20"/>
                <w:szCs w:val="20"/>
              </w:rPr>
              <w:t>-за причинение вреда жизни и здоровью или имуществу Туриста вследствие оказания Туристу некачественных услуг;</w:t>
            </w:r>
          </w:p>
          <w:p w14:paraId="4DE5314F" w14:textId="77777777" w:rsidR="00D1297B" w:rsidRPr="00DC0A68" w:rsidRDefault="00D1297B" w:rsidP="00D1297B">
            <w:pPr>
              <w:pStyle w:val="ae"/>
              <w:ind w:firstLine="0"/>
              <w:rPr>
                <w:sz w:val="20"/>
                <w:szCs w:val="20"/>
              </w:rPr>
            </w:pPr>
            <w:r w:rsidRPr="00DC0A68">
              <w:rPr>
                <w:sz w:val="20"/>
                <w:szCs w:val="20"/>
              </w:rPr>
              <w:t>-за полноту объема оказываемых туристических услуг, их качество и безопасность;</w:t>
            </w:r>
          </w:p>
          <w:p w14:paraId="6CA17B5D" w14:textId="77777777" w:rsidR="00D1297B" w:rsidRPr="00DC0A68" w:rsidRDefault="00D1297B" w:rsidP="00D1297B">
            <w:pPr>
              <w:pStyle w:val="ae"/>
              <w:ind w:firstLine="0"/>
              <w:rPr>
                <w:sz w:val="20"/>
                <w:szCs w:val="20"/>
              </w:rPr>
            </w:pPr>
            <w:r w:rsidRPr="00DC0A68">
              <w:rPr>
                <w:sz w:val="20"/>
                <w:szCs w:val="20"/>
              </w:rPr>
              <w:t>-за качество и соответствие заявленным услугам, входящим в турпродукт;</w:t>
            </w:r>
          </w:p>
          <w:p w14:paraId="08D1D575" w14:textId="0A068C8F" w:rsidR="00D1297B" w:rsidRPr="00DC0A68" w:rsidRDefault="00D1297B" w:rsidP="00D1297B">
            <w:pPr>
              <w:pStyle w:val="ae"/>
              <w:ind w:firstLine="0"/>
              <w:rPr>
                <w:sz w:val="20"/>
                <w:szCs w:val="20"/>
              </w:rPr>
            </w:pPr>
            <w:r w:rsidRPr="00DC0A68">
              <w:rPr>
                <w:sz w:val="20"/>
                <w:szCs w:val="20"/>
              </w:rPr>
              <w:t>-за действия третьих лиц, привлеченных для оказания услуг в рамках турпродукта.</w:t>
            </w:r>
          </w:p>
        </w:tc>
      </w:tr>
      <w:tr w:rsidR="0000043F" w:rsidRPr="00CD4B87" w14:paraId="038EBF49" w14:textId="77777777" w:rsidTr="00400475">
        <w:trPr>
          <w:trHeight w:val="680"/>
        </w:trPr>
        <w:tc>
          <w:tcPr>
            <w:tcW w:w="4957" w:type="dxa"/>
          </w:tcPr>
          <w:p w14:paraId="3989E30F" w14:textId="30213234"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rPr>
              <w:t xml:space="preserve">6.5. Ijrochi </w:t>
            </w:r>
            <w:r w:rsidR="00576715">
              <w:rPr>
                <w:sz w:val="20"/>
                <w:szCs w:val="20"/>
              </w:rPr>
              <w:t>Sayyoh</w:t>
            </w:r>
            <w:r w:rsidRPr="0000043F">
              <w:rPr>
                <w:sz w:val="20"/>
                <w:szCs w:val="20"/>
              </w:rPr>
              <w:t>ga yetkazilgan zararni, moddiy ziyonni qoplashi, shuningdek xizmatlar ko‘rsatilmagan yoki lozim darajada ko‘rsatilmagan taqdirda ma’naviy zararni to‘lashi, hamda ushbu Shartnoma doirasida ko‘rsatilmagan yoki tegishli darajada ko‘rsatilmagan xizmatlar qiymatining 50 foizi miqdorida jarima to‘lashi shart.</w:t>
            </w:r>
          </w:p>
        </w:tc>
        <w:tc>
          <w:tcPr>
            <w:tcW w:w="4961" w:type="dxa"/>
          </w:tcPr>
          <w:p w14:paraId="79D88C64" w14:textId="57FEC16E" w:rsidR="0000043F" w:rsidRPr="00DC0A68" w:rsidRDefault="0000043F" w:rsidP="0000043F">
            <w:pPr>
              <w:pStyle w:val="ae"/>
              <w:ind w:firstLine="0"/>
              <w:rPr>
                <w:sz w:val="20"/>
                <w:szCs w:val="20"/>
              </w:rPr>
            </w:pPr>
            <w:r w:rsidRPr="00DC0A68">
              <w:rPr>
                <w:sz w:val="20"/>
                <w:szCs w:val="20"/>
              </w:rPr>
              <w:t>6.5. Исполнитель обязан возместить убытки, материальный ущерб причиненные Туристу, а также компенсировать моральный ущерб в случае неоказания или ненадлежащего оказания услуг, также оплатить штраф в размере 50% от стоимости не оказанных или не надлежаще оказанных услуг в рамках настоящего Договора.</w:t>
            </w:r>
          </w:p>
        </w:tc>
      </w:tr>
      <w:tr w:rsidR="0000043F" w:rsidRPr="00CD4B87" w14:paraId="232D1929" w14:textId="77777777" w:rsidTr="00400475">
        <w:trPr>
          <w:trHeight w:val="680"/>
        </w:trPr>
        <w:tc>
          <w:tcPr>
            <w:tcW w:w="4957" w:type="dxa"/>
          </w:tcPr>
          <w:p w14:paraId="38350366" w14:textId="5151CA14"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en-US"/>
              </w:rPr>
              <w:t>6.6. Neustoykani undirish Tomonlarning huquqi hisoblanadi, ammo ushbu Shartnoma bo‘yicha so‘zsiz majburiyat emas.</w:t>
            </w:r>
          </w:p>
        </w:tc>
        <w:tc>
          <w:tcPr>
            <w:tcW w:w="4961" w:type="dxa"/>
          </w:tcPr>
          <w:p w14:paraId="64D03924" w14:textId="3E7B2701" w:rsidR="0000043F" w:rsidRPr="00DC0A68" w:rsidRDefault="0000043F" w:rsidP="0000043F">
            <w:pPr>
              <w:pStyle w:val="ae"/>
              <w:ind w:firstLine="0"/>
              <w:rPr>
                <w:sz w:val="20"/>
                <w:szCs w:val="20"/>
              </w:rPr>
            </w:pPr>
            <w:r w:rsidRPr="00DC0A68">
              <w:rPr>
                <w:sz w:val="20"/>
                <w:szCs w:val="20"/>
              </w:rPr>
              <w:t>6.6. Взыскание неустойки является правом Сторон, но не является бесспорной обяза</w:t>
            </w:r>
            <w:r>
              <w:rPr>
                <w:sz w:val="20"/>
                <w:szCs w:val="20"/>
              </w:rPr>
              <w:t>нностью по настоящему Договору.</w:t>
            </w:r>
          </w:p>
        </w:tc>
      </w:tr>
      <w:tr w:rsidR="0000043F" w:rsidRPr="00CD4B87" w14:paraId="41851B2E" w14:textId="77777777" w:rsidTr="00400475">
        <w:trPr>
          <w:trHeight w:val="680"/>
        </w:trPr>
        <w:tc>
          <w:tcPr>
            <w:tcW w:w="4957" w:type="dxa"/>
          </w:tcPr>
          <w:p w14:paraId="04AAD6F4" w14:textId="49C252C8"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rPr>
              <w:t>6.7. Buyurtmachi Ijrochi tomonidan ushbu Shartnoma shartlari buzilganligi uchun neustoyka hisoblashga va uni Ijrochiga to‘lanishi lozim bo‘lgan summadan ushlab qolishga haqlidir.</w:t>
            </w:r>
          </w:p>
        </w:tc>
        <w:tc>
          <w:tcPr>
            <w:tcW w:w="4961" w:type="dxa"/>
          </w:tcPr>
          <w:p w14:paraId="29050B09" w14:textId="50E9433D" w:rsidR="0000043F" w:rsidRPr="00DC0A68" w:rsidRDefault="0000043F" w:rsidP="0000043F">
            <w:pPr>
              <w:pStyle w:val="ae"/>
              <w:ind w:firstLine="0"/>
              <w:rPr>
                <w:sz w:val="20"/>
                <w:szCs w:val="20"/>
              </w:rPr>
            </w:pPr>
            <w:r w:rsidRPr="00DC0A68">
              <w:rPr>
                <w:sz w:val="20"/>
                <w:szCs w:val="20"/>
              </w:rPr>
              <w:t>6.7.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tc>
      </w:tr>
      <w:tr w:rsidR="0000043F" w:rsidRPr="00CD4B87" w14:paraId="6FEBBD2B" w14:textId="77777777" w:rsidTr="00DC0A68">
        <w:trPr>
          <w:trHeight w:val="64"/>
        </w:trPr>
        <w:tc>
          <w:tcPr>
            <w:tcW w:w="4957" w:type="dxa"/>
          </w:tcPr>
          <w:p w14:paraId="23182A27" w14:textId="3EEEA39D"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en-US"/>
              </w:rPr>
              <w:t>6.8. Tomonlar boy berilgan foyda ko‘rinishidagi zararlarni qoplash majburiyatini olmaydilar.</w:t>
            </w:r>
          </w:p>
        </w:tc>
        <w:tc>
          <w:tcPr>
            <w:tcW w:w="4961" w:type="dxa"/>
          </w:tcPr>
          <w:p w14:paraId="7115E47F" w14:textId="3241D818" w:rsidR="0000043F" w:rsidRPr="00DC0A68" w:rsidRDefault="0000043F" w:rsidP="0000043F">
            <w:pPr>
              <w:pStyle w:val="ae"/>
              <w:ind w:firstLine="0"/>
              <w:rPr>
                <w:sz w:val="20"/>
                <w:szCs w:val="20"/>
              </w:rPr>
            </w:pPr>
            <w:r w:rsidRPr="00DC0A68">
              <w:rPr>
                <w:sz w:val="20"/>
                <w:szCs w:val="20"/>
              </w:rPr>
              <w:t>6.8. Стороны не несут ответственность по возмещению убытков в виде упущенной выгоды.</w:t>
            </w:r>
          </w:p>
        </w:tc>
      </w:tr>
      <w:tr w:rsidR="0000043F" w:rsidRPr="00CD4B87" w14:paraId="769AA4FF" w14:textId="77777777" w:rsidTr="00400475">
        <w:trPr>
          <w:trHeight w:val="680"/>
        </w:trPr>
        <w:tc>
          <w:tcPr>
            <w:tcW w:w="4957" w:type="dxa"/>
          </w:tcPr>
          <w:p w14:paraId="3DAD6168" w14:textId="6AE12790" w:rsidR="0000043F" w:rsidRPr="0000043F" w:rsidRDefault="0000043F" w:rsidP="005A5445">
            <w:pPr>
              <w:widowControl w:val="0"/>
              <w:autoSpaceDE w:val="0"/>
              <w:autoSpaceDN w:val="0"/>
              <w:adjustRightInd w:val="0"/>
              <w:spacing w:line="240" w:lineRule="auto"/>
              <w:ind w:firstLine="0"/>
              <w:rPr>
                <w:sz w:val="20"/>
                <w:szCs w:val="20"/>
                <w:lang w:val="uz-Latn-UZ"/>
              </w:rPr>
            </w:pPr>
            <w:r w:rsidRPr="0000043F">
              <w:rPr>
                <w:sz w:val="20"/>
                <w:szCs w:val="20"/>
              </w:rPr>
              <w:lastRenderedPageBreak/>
              <w:t>6.9. Buyurtmachi tomonidan qo‘shimcha xarajatlarga olib kelgan dasturning ayrim qismlari (ekskursiya dasturi, transfer, yashash joyi va darajasi, guruh yig‘ilish joyiga o‘z vaqtida kelmaslik va boshqalar) mustaqil ravishda o‘zgartirilganda, Ijrochi javobgarlikni o‘z zimmasiga olmaydi.</w:t>
            </w:r>
          </w:p>
        </w:tc>
        <w:tc>
          <w:tcPr>
            <w:tcW w:w="4961" w:type="dxa"/>
          </w:tcPr>
          <w:p w14:paraId="3F7E9804" w14:textId="6529DA1B" w:rsidR="0000043F" w:rsidRPr="00DC0A68" w:rsidRDefault="0000043F" w:rsidP="0000043F">
            <w:pPr>
              <w:pStyle w:val="ae"/>
              <w:ind w:firstLine="0"/>
              <w:rPr>
                <w:sz w:val="20"/>
                <w:szCs w:val="20"/>
              </w:rPr>
            </w:pPr>
            <w:r w:rsidRPr="00DC0A68">
              <w:rPr>
                <w:sz w:val="20"/>
                <w:szCs w:val="20"/>
              </w:rPr>
              <w:t>6.9. При самостоятельном изменении Заказчиком отдельных элементов программы (экскурсионной программы, трансфера, места и уровня проживания, несвоевременной явки к месту сбора группы и др.), вызвавших дополнительные затраты со стороны Заказчика Испол</w:t>
            </w:r>
            <w:r>
              <w:rPr>
                <w:sz w:val="20"/>
                <w:szCs w:val="20"/>
              </w:rPr>
              <w:t>нитель ответственности не несёт.</w:t>
            </w:r>
          </w:p>
        </w:tc>
      </w:tr>
      <w:tr w:rsidR="00D1297B" w:rsidRPr="00CD4B87" w14:paraId="7CD256C2" w14:textId="77777777" w:rsidTr="0032477F">
        <w:trPr>
          <w:trHeight w:val="70"/>
        </w:trPr>
        <w:tc>
          <w:tcPr>
            <w:tcW w:w="4957" w:type="dxa"/>
          </w:tcPr>
          <w:p w14:paraId="2B827075" w14:textId="61A3EE00" w:rsidR="00D1297B" w:rsidRPr="00047C42" w:rsidRDefault="00D1297B" w:rsidP="0000043F">
            <w:pPr>
              <w:widowControl w:val="0"/>
              <w:autoSpaceDE w:val="0"/>
              <w:autoSpaceDN w:val="0"/>
              <w:adjustRightInd w:val="0"/>
              <w:spacing w:line="240" w:lineRule="auto"/>
              <w:ind w:firstLine="0"/>
              <w:jc w:val="center"/>
              <w:rPr>
                <w:b/>
                <w:sz w:val="20"/>
                <w:szCs w:val="20"/>
                <w:lang w:val="uz-Latn-UZ"/>
              </w:rPr>
            </w:pPr>
            <w:r>
              <w:rPr>
                <w:b/>
                <w:sz w:val="20"/>
                <w:szCs w:val="20"/>
                <w:lang w:val="uz-Latn-UZ"/>
              </w:rPr>
              <w:t>7</w:t>
            </w:r>
            <w:r w:rsidRPr="00047C42">
              <w:rPr>
                <w:b/>
                <w:sz w:val="20"/>
                <w:szCs w:val="20"/>
                <w:lang w:val="uz-Latn-UZ"/>
              </w:rPr>
              <w:t xml:space="preserve">. </w:t>
            </w:r>
            <w:r w:rsidR="0000043F" w:rsidRPr="0000043F">
              <w:rPr>
                <w:b/>
                <w:sz w:val="20"/>
                <w:szCs w:val="20"/>
                <w:lang w:val="uz-Latn-UZ"/>
              </w:rPr>
              <w:t>NIZOLARNI HAL ETISH TARTIBI</w:t>
            </w:r>
          </w:p>
        </w:tc>
        <w:tc>
          <w:tcPr>
            <w:tcW w:w="4961" w:type="dxa"/>
          </w:tcPr>
          <w:p w14:paraId="46210BE6" w14:textId="60CA937C" w:rsidR="00D1297B" w:rsidRPr="0032477F" w:rsidRDefault="00D1297B" w:rsidP="00D1297B">
            <w:pPr>
              <w:pStyle w:val="a3"/>
              <w:contextualSpacing/>
              <w:jc w:val="center"/>
              <w:rPr>
                <w:b/>
                <w:sz w:val="20"/>
                <w:szCs w:val="20"/>
              </w:rPr>
            </w:pPr>
            <w:r>
              <w:rPr>
                <w:b/>
                <w:sz w:val="20"/>
                <w:szCs w:val="20"/>
              </w:rPr>
              <w:t>7</w:t>
            </w:r>
            <w:r w:rsidRPr="0032477F">
              <w:rPr>
                <w:b/>
                <w:sz w:val="20"/>
                <w:szCs w:val="20"/>
              </w:rPr>
              <w:t xml:space="preserve">. </w:t>
            </w:r>
            <w:r w:rsidRPr="00DC0A68">
              <w:rPr>
                <w:b/>
                <w:sz w:val="20"/>
                <w:szCs w:val="20"/>
              </w:rPr>
              <w:t>ПОРЯДОК РАССМОТРЕНИЯ СПОРОВ</w:t>
            </w:r>
          </w:p>
        </w:tc>
      </w:tr>
      <w:tr w:rsidR="0000043F" w:rsidRPr="00CD4B87" w14:paraId="4DB995BA" w14:textId="77777777" w:rsidTr="0032477F">
        <w:trPr>
          <w:trHeight w:val="70"/>
        </w:trPr>
        <w:tc>
          <w:tcPr>
            <w:tcW w:w="4957" w:type="dxa"/>
          </w:tcPr>
          <w:p w14:paraId="737F5952" w14:textId="44BBBDC3"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en-US"/>
              </w:rPr>
              <w:t>7.1. Ushbu Shartnomadan kelib chiqadigan nizolar Tomonlar o‘rtasida muzokaralar yo‘li bilan hal qilinishi lozim.</w:t>
            </w:r>
          </w:p>
        </w:tc>
        <w:tc>
          <w:tcPr>
            <w:tcW w:w="4961" w:type="dxa"/>
          </w:tcPr>
          <w:p w14:paraId="7792970C" w14:textId="662E1730" w:rsidR="0000043F" w:rsidRPr="00400475" w:rsidRDefault="0000043F" w:rsidP="0000043F">
            <w:pPr>
              <w:pStyle w:val="ae"/>
              <w:ind w:firstLine="0"/>
              <w:rPr>
                <w:sz w:val="20"/>
                <w:szCs w:val="20"/>
              </w:rPr>
            </w:pPr>
            <w:r w:rsidRPr="00DC0A68">
              <w:rPr>
                <w:sz w:val="20"/>
                <w:szCs w:val="20"/>
              </w:rPr>
              <w:t>7.1. Споры, возникающие между Сторонами из настоящего Договора, подлежат урегулированию пут</w:t>
            </w:r>
            <w:r>
              <w:rPr>
                <w:sz w:val="20"/>
                <w:szCs w:val="20"/>
              </w:rPr>
              <w:t>ем переговоров между Сторонами.</w:t>
            </w:r>
          </w:p>
        </w:tc>
      </w:tr>
      <w:tr w:rsidR="0000043F" w:rsidRPr="00CD4B87" w14:paraId="0F32BB6C" w14:textId="77777777" w:rsidTr="00400475">
        <w:trPr>
          <w:trHeight w:val="680"/>
        </w:trPr>
        <w:tc>
          <w:tcPr>
            <w:tcW w:w="4957" w:type="dxa"/>
          </w:tcPr>
          <w:p w14:paraId="40EC765F" w14:textId="716BCC4F"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rPr>
              <w:t>7.2. Muzokaralar orqali hal qilinmagan nizolar Toshkent tumanlararo iqtisodiy sudida ko‘rib chiqilishi kerak.</w:t>
            </w:r>
          </w:p>
        </w:tc>
        <w:tc>
          <w:tcPr>
            <w:tcW w:w="4961" w:type="dxa"/>
          </w:tcPr>
          <w:p w14:paraId="4A85EF1B" w14:textId="28525C9C" w:rsidR="0000043F" w:rsidRPr="00400475" w:rsidRDefault="0000043F" w:rsidP="0000043F">
            <w:pPr>
              <w:pStyle w:val="ae"/>
              <w:ind w:firstLine="0"/>
              <w:rPr>
                <w:sz w:val="20"/>
                <w:szCs w:val="20"/>
              </w:rPr>
            </w:pPr>
            <w:r w:rsidRPr="00DC0A68">
              <w:rPr>
                <w:sz w:val="20"/>
                <w:szCs w:val="20"/>
              </w:rPr>
              <w:t>7.2.  Споры между Сторонами, не урегулированные путем переговоров, подлежат разрешению в Ташкентском межрайонном экономическом суде.</w:t>
            </w:r>
          </w:p>
        </w:tc>
      </w:tr>
      <w:tr w:rsidR="00D1297B" w:rsidRPr="00CD4B87" w14:paraId="55C47800" w14:textId="77777777" w:rsidTr="00DC0A68">
        <w:trPr>
          <w:trHeight w:val="144"/>
        </w:trPr>
        <w:tc>
          <w:tcPr>
            <w:tcW w:w="4957" w:type="dxa"/>
          </w:tcPr>
          <w:p w14:paraId="76829C48" w14:textId="13C9473F" w:rsidR="00D1297B" w:rsidRPr="009B56F1" w:rsidRDefault="00D1297B" w:rsidP="00D1297B">
            <w:pPr>
              <w:widowControl w:val="0"/>
              <w:autoSpaceDE w:val="0"/>
              <w:autoSpaceDN w:val="0"/>
              <w:adjustRightInd w:val="0"/>
              <w:spacing w:line="240" w:lineRule="auto"/>
              <w:ind w:firstLine="0"/>
              <w:jc w:val="center"/>
              <w:rPr>
                <w:sz w:val="20"/>
                <w:szCs w:val="20"/>
                <w:lang w:val="uz-Latn-UZ"/>
              </w:rPr>
            </w:pPr>
            <w:r w:rsidRPr="00DC0A68">
              <w:rPr>
                <w:b/>
                <w:sz w:val="20"/>
                <w:szCs w:val="20"/>
                <w:lang w:val="en-US"/>
              </w:rPr>
              <w:t xml:space="preserve">8. </w:t>
            </w:r>
            <w:r w:rsidRPr="009E0005">
              <w:rPr>
                <w:b/>
                <w:sz w:val="20"/>
                <w:szCs w:val="20"/>
                <w:lang w:val="uz-Latn-UZ"/>
              </w:rPr>
              <w:t>SHARTNOMANING AMAL QILISH MUDDATI VA UNI BEKOR QILISH SHARTLARI</w:t>
            </w:r>
          </w:p>
        </w:tc>
        <w:tc>
          <w:tcPr>
            <w:tcW w:w="4961" w:type="dxa"/>
          </w:tcPr>
          <w:p w14:paraId="0BB26474" w14:textId="7D3E6F9F" w:rsidR="00D1297B" w:rsidRPr="00DC0A68" w:rsidRDefault="00D1297B" w:rsidP="00D1297B">
            <w:pPr>
              <w:pStyle w:val="ae"/>
              <w:ind w:firstLine="0"/>
              <w:jc w:val="center"/>
              <w:rPr>
                <w:b/>
                <w:sz w:val="20"/>
                <w:szCs w:val="20"/>
              </w:rPr>
            </w:pPr>
            <w:r w:rsidRPr="00DC0A68">
              <w:rPr>
                <w:b/>
                <w:sz w:val="20"/>
                <w:szCs w:val="20"/>
              </w:rPr>
              <w:t>8. СРОК ДЕЙСТВИЯ ДОГОВОРА И УСЛОВИЯ ЕГО РАСТОРЖЕНИЯ</w:t>
            </w:r>
          </w:p>
        </w:tc>
      </w:tr>
      <w:tr w:rsidR="0000043F" w:rsidRPr="00CD4B87" w14:paraId="63FCE2B1" w14:textId="77777777" w:rsidTr="00400475">
        <w:trPr>
          <w:trHeight w:val="680"/>
        </w:trPr>
        <w:tc>
          <w:tcPr>
            <w:tcW w:w="4957" w:type="dxa"/>
          </w:tcPr>
          <w:p w14:paraId="6D3C8B3D" w14:textId="7A8C7966"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en-US"/>
              </w:rPr>
              <w:t>8.1. Ushbu Shartnoma Tomonlardan oxirgisi imzolagan kundan boshlab to Tomonlar o‘z majburiyatlarini to‘liq bajargunlariga qadar amal qiladi.</w:t>
            </w:r>
          </w:p>
        </w:tc>
        <w:tc>
          <w:tcPr>
            <w:tcW w:w="4961" w:type="dxa"/>
          </w:tcPr>
          <w:p w14:paraId="46B68AF0" w14:textId="5F11E11B" w:rsidR="0000043F" w:rsidRPr="00400475" w:rsidRDefault="0000043F" w:rsidP="0000043F">
            <w:pPr>
              <w:pStyle w:val="ae"/>
              <w:ind w:firstLine="0"/>
              <w:rPr>
                <w:sz w:val="20"/>
                <w:szCs w:val="20"/>
              </w:rPr>
            </w:pPr>
            <w:r w:rsidRPr="00DC0A68">
              <w:rPr>
                <w:sz w:val="20"/>
                <w:szCs w:val="20"/>
              </w:rPr>
              <w:t>8.1. Настоящий Договор действует до полного выполнения Сторонами своих обязательств по нему с даты подписания настоящего Договора последней из Сторон.</w:t>
            </w:r>
          </w:p>
        </w:tc>
      </w:tr>
      <w:tr w:rsidR="0000043F" w:rsidRPr="00CD4B87" w14:paraId="3BC4269C" w14:textId="77777777" w:rsidTr="00400475">
        <w:trPr>
          <w:trHeight w:val="680"/>
        </w:trPr>
        <w:tc>
          <w:tcPr>
            <w:tcW w:w="4957" w:type="dxa"/>
          </w:tcPr>
          <w:p w14:paraId="0BDC219D" w14:textId="77777777" w:rsidR="0000043F" w:rsidRDefault="0000043F" w:rsidP="0000043F">
            <w:pPr>
              <w:widowControl w:val="0"/>
              <w:autoSpaceDE w:val="0"/>
              <w:autoSpaceDN w:val="0"/>
              <w:adjustRightInd w:val="0"/>
              <w:spacing w:line="240" w:lineRule="auto"/>
              <w:ind w:firstLine="0"/>
              <w:rPr>
                <w:sz w:val="20"/>
                <w:szCs w:val="20"/>
              </w:rPr>
            </w:pPr>
            <w:r w:rsidRPr="0000043F">
              <w:rPr>
                <w:sz w:val="20"/>
                <w:szCs w:val="20"/>
              </w:rPr>
              <w:t xml:space="preserve">8.2. Buyurtmachi quyidagi hollarda ushbu Shartnomani muddatidan oldin bekor qilishga haqli, bunda u Ijrochini taxminiy bekor qilish sanasidan kamida 5 (besh) kalendar kun oldin yozma ravishda xabardor qilishi lozim: </w:t>
            </w:r>
          </w:p>
          <w:p w14:paraId="49ABD5EC" w14:textId="77777777" w:rsidR="0000043F" w:rsidRPr="00B1663B" w:rsidRDefault="0000043F" w:rsidP="0000043F">
            <w:pPr>
              <w:widowControl w:val="0"/>
              <w:autoSpaceDE w:val="0"/>
              <w:autoSpaceDN w:val="0"/>
              <w:adjustRightInd w:val="0"/>
              <w:spacing w:line="240" w:lineRule="auto"/>
              <w:ind w:firstLine="0"/>
              <w:rPr>
                <w:sz w:val="20"/>
                <w:szCs w:val="20"/>
                <w:lang w:val="en-US"/>
              </w:rPr>
            </w:pPr>
            <w:r w:rsidRPr="0000043F">
              <w:rPr>
                <w:sz w:val="20"/>
                <w:szCs w:val="20"/>
                <w:lang w:val="en-US"/>
              </w:rPr>
              <w:t xml:space="preserve">a) Ijrochi tomonidan ushbu Shartnoma shartlari buzilganda. </w:t>
            </w:r>
            <w:r w:rsidRPr="00B1663B">
              <w:rPr>
                <w:sz w:val="20"/>
                <w:szCs w:val="20"/>
                <w:lang w:val="en-US"/>
              </w:rPr>
              <w:t xml:space="preserve">Bunday holda, Buyurtmachi jarima to‘lashni va yetkazilgan zararni qoplashni talab qilishga haqli; </w:t>
            </w:r>
          </w:p>
          <w:p w14:paraId="77918168" w14:textId="4A3F3FE2" w:rsidR="0000043F" w:rsidRPr="0000043F" w:rsidRDefault="0000043F" w:rsidP="004C109B">
            <w:pPr>
              <w:widowControl w:val="0"/>
              <w:autoSpaceDE w:val="0"/>
              <w:autoSpaceDN w:val="0"/>
              <w:adjustRightInd w:val="0"/>
              <w:spacing w:line="240" w:lineRule="auto"/>
              <w:ind w:firstLine="0"/>
              <w:rPr>
                <w:sz w:val="20"/>
                <w:szCs w:val="20"/>
                <w:lang w:val="uz-Latn-UZ"/>
              </w:rPr>
            </w:pPr>
            <w:r w:rsidRPr="00B1663B">
              <w:rPr>
                <w:sz w:val="20"/>
                <w:szCs w:val="20"/>
                <w:lang w:val="en-US"/>
              </w:rPr>
              <w:t>b) Ijrochining ushbu Shartnoma bo‘yicha majburiyatlarini bajarmaganligi yoki lozim darajada bajarmaganligi bilan bog‘liq bo‘lmagan sabablarga ko‘ra boshqa to‘lovlarni amalga oshirish majburiyati</w:t>
            </w:r>
            <w:r w:rsidR="004C109B">
              <w:rPr>
                <w:sz w:val="20"/>
                <w:szCs w:val="20"/>
                <w:lang w:val="en-US"/>
              </w:rPr>
              <w:t>siz</w:t>
            </w:r>
            <w:r w:rsidRPr="00B1663B">
              <w:rPr>
                <w:sz w:val="20"/>
                <w:szCs w:val="20"/>
                <w:lang w:val="en-US"/>
              </w:rPr>
              <w:t>.</w:t>
            </w:r>
          </w:p>
        </w:tc>
        <w:tc>
          <w:tcPr>
            <w:tcW w:w="4961" w:type="dxa"/>
          </w:tcPr>
          <w:p w14:paraId="2AB37AB4" w14:textId="77777777" w:rsidR="0000043F" w:rsidRPr="00DC0A68" w:rsidRDefault="0000043F" w:rsidP="0000043F">
            <w:pPr>
              <w:pStyle w:val="ae"/>
              <w:ind w:firstLine="0"/>
              <w:rPr>
                <w:sz w:val="20"/>
                <w:szCs w:val="20"/>
              </w:rPr>
            </w:pPr>
            <w:r w:rsidRPr="00DC0A68">
              <w:rPr>
                <w:sz w:val="20"/>
                <w:szCs w:val="20"/>
              </w:rPr>
              <w:t>8.2.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427718DE" w14:textId="77777777" w:rsidR="0000043F" w:rsidRPr="00DC0A68" w:rsidRDefault="0000043F" w:rsidP="0000043F">
            <w:pPr>
              <w:pStyle w:val="ae"/>
              <w:ind w:firstLine="0"/>
              <w:rPr>
                <w:sz w:val="20"/>
                <w:szCs w:val="20"/>
              </w:rPr>
            </w:pPr>
            <w:r w:rsidRPr="00DC0A68">
              <w:rPr>
                <w:sz w:val="20"/>
                <w:szCs w:val="20"/>
              </w:rPr>
              <w:t>а) вследствие нарушения Исполнителем условий настоящего Договора. В этом случае Заказчик вправе потребовать уплаты неустойки и возмещения причиненных убытков;</w:t>
            </w:r>
          </w:p>
          <w:p w14:paraId="241E5C35" w14:textId="6E01CF71" w:rsidR="0000043F" w:rsidRPr="00400475" w:rsidRDefault="0000043F" w:rsidP="0000043F">
            <w:pPr>
              <w:pStyle w:val="ae"/>
              <w:ind w:firstLine="0"/>
              <w:rPr>
                <w:sz w:val="20"/>
                <w:szCs w:val="20"/>
              </w:rPr>
            </w:pPr>
            <w:r w:rsidRPr="00DC0A68">
              <w:rPr>
                <w:sz w:val="20"/>
                <w:szCs w:val="20"/>
              </w:rPr>
              <w:t>б) по причинам, не связанным с неисполнением или ненадлежащим исполнением Исполнителем своих обязательств по настоящему Договору, без обязательств осуществлять какие-либо иные выплаты.</w:t>
            </w:r>
          </w:p>
        </w:tc>
      </w:tr>
      <w:tr w:rsidR="0000043F" w:rsidRPr="00CD4B87" w14:paraId="7F402288" w14:textId="77777777" w:rsidTr="00400475">
        <w:trPr>
          <w:trHeight w:val="680"/>
        </w:trPr>
        <w:tc>
          <w:tcPr>
            <w:tcW w:w="4957" w:type="dxa"/>
          </w:tcPr>
          <w:p w14:paraId="6F0A01D7" w14:textId="599A1554"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rPr>
              <w:t>8.3. Agar Buyurtmachi 60 kun ichida oldindan to‘lovni amalga oshirmasa, Ijrochi ushbu Shartnomani muddatidan oldin bekor qilishga haqli, bunda u Buyurtmachini taxminiy bekor qilish sanasidan kamida 30 kalendar kun oldin yozma ravishda xabardor qilishi shart.</w:t>
            </w:r>
          </w:p>
        </w:tc>
        <w:tc>
          <w:tcPr>
            <w:tcW w:w="4961" w:type="dxa"/>
          </w:tcPr>
          <w:p w14:paraId="6DF586C5" w14:textId="389FD756" w:rsidR="0000043F" w:rsidRPr="00400475" w:rsidRDefault="0000043F" w:rsidP="0000043F">
            <w:pPr>
              <w:pStyle w:val="ae"/>
              <w:ind w:firstLine="0"/>
              <w:rPr>
                <w:sz w:val="20"/>
                <w:szCs w:val="20"/>
              </w:rPr>
            </w:pPr>
            <w:r>
              <w:rPr>
                <w:sz w:val="20"/>
                <w:szCs w:val="20"/>
              </w:rPr>
              <w:t xml:space="preserve">8.3. </w:t>
            </w:r>
            <w:r w:rsidRPr="00DC0A68">
              <w:rPr>
                <w:sz w:val="20"/>
                <w:szCs w:val="20"/>
              </w:rPr>
              <w:t>Исполнитель вправе досрочно расторгнуть настоящий Договор при неосуществлении предоплаты Заказчиком в течении 60 дней, с письменным уведомлением Заказчика в срок не позднее, чем за 30 календарных дней до предполагаемой даты расторжения настоящего Договора.</w:t>
            </w:r>
          </w:p>
        </w:tc>
      </w:tr>
      <w:tr w:rsidR="00D1297B" w:rsidRPr="00CD4B87" w14:paraId="75236A52" w14:textId="77777777" w:rsidTr="00DC0A68">
        <w:trPr>
          <w:trHeight w:val="311"/>
        </w:trPr>
        <w:tc>
          <w:tcPr>
            <w:tcW w:w="4957" w:type="dxa"/>
          </w:tcPr>
          <w:p w14:paraId="741B2A88" w14:textId="06797B0A" w:rsidR="00D1297B" w:rsidRPr="0000043F" w:rsidRDefault="0000043F" w:rsidP="0000043F">
            <w:pPr>
              <w:widowControl w:val="0"/>
              <w:autoSpaceDE w:val="0"/>
              <w:autoSpaceDN w:val="0"/>
              <w:adjustRightInd w:val="0"/>
              <w:spacing w:line="240" w:lineRule="auto"/>
              <w:ind w:firstLine="0"/>
              <w:jc w:val="center"/>
              <w:rPr>
                <w:b/>
                <w:sz w:val="20"/>
                <w:szCs w:val="20"/>
                <w:lang w:val="uz-Latn-UZ"/>
              </w:rPr>
            </w:pPr>
            <w:r w:rsidRPr="0000043F">
              <w:rPr>
                <w:b/>
                <w:sz w:val="20"/>
                <w:szCs w:val="20"/>
                <w:lang w:val="uz-Latn-UZ"/>
              </w:rPr>
              <w:t xml:space="preserve">9. </w:t>
            </w:r>
            <w:r>
              <w:rPr>
                <w:b/>
                <w:sz w:val="20"/>
                <w:szCs w:val="20"/>
                <w:lang w:val="uz-Latn-UZ"/>
              </w:rPr>
              <w:t>Y</w:t>
            </w:r>
            <w:r w:rsidRPr="0000043F">
              <w:rPr>
                <w:b/>
                <w:sz w:val="20"/>
                <w:szCs w:val="20"/>
                <w:lang w:val="uz-Latn-UZ"/>
              </w:rPr>
              <w:t>ENGIB BO‘LMAS KUCH HOLATLARI</w:t>
            </w:r>
          </w:p>
        </w:tc>
        <w:tc>
          <w:tcPr>
            <w:tcW w:w="4961" w:type="dxa"/>
          </w:tcPr>
          <w:p w14:paraId="513B9080" w14:textId="47A48BFB" w:rsidR="00D1297B" w:rsidRPr="00DC0A68" w:rsidRDefault="00D1297B" w:rsidP="00D1297B">
            <w:pPr>
              <w:pStyle w:val="ae"/>
              <w:ind w:firstLine="0"/>
              <w:jc w:val="center"/>
              <w:rPr>
                <w:b/>
                <w:sz w:val="20"/>
                <w:szCs w:val="20"/>
              </w:rPr>
            </w:pPr>
            <w:r w:rsidRPr="00DC0A68">
              <w:rPr>
                <w:b/>
                <w:sz w:val="20"/>
                <w:szCs w:val="20"/>
              </w:rPr>
              <w:t>9. ОБСТОЯТЕЛЬСТВА НЕПРЕОДОЛИМОЙ СИЛЫ</w:t>
            </w:r>
          </w:p>
        </w:tc>
      </w:tr>
      <w:tr w:rsidR="00D1297B" w:rsidRPr="00CD4B87" w14:paraId="2F9C4E83" w14:textId="77777777" w:rsidTr="00400475">
        <w:trPr>
          <w:trHeight w:val="680"/>
        </w:trPr>
        <w:tc>
          <w:tcPr>
            <w:tcW w:w="4957" w:type="dxa"/>
          </w:tcPr>
          <w:p w14:paraId="55A8B700" w14:textId="77777777"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uz-Latn-UZ"/>
              </w:rPr>
              <w:t>9.1. Ushbu Shartnoma bo‘yicha o‘z majburiyatlarini bajarmagan yoki lozim darajada bajarmagan Tomon, agar lozim darajada bajarishning imkonsizligi yengib bo‘lmas kuch, ya’ni favqulodda va muayyan sharoitlarda oldini olib bo‘lmaydigan holatlar (fors-major) tufayli yuzaga kelganligini isbotlasa, javobgarlikdan ozod etiladi.</w:t>
            </w:r>
          </w:p>
          <w:p w14:paraId="448162ED" w14:textId="77777777"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uz-Latn-UZ"/>
              </w:rPr>
              <w:t>Yengib bo‘lmas kuch (fors-major) holatlariga quyidagilar kiradi:</w:t>
            </w:r>
          </w:p>
          <w:p w14:paraId="32BCF577" w14:textId="77777777"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uz-Latn-UZ"/>
              </w:rPr>
              <w:t>- yong‘in, suv toshqini, zilzila va boshqa tabiiy ofatlar;</w:t>
            </w:r>
          </w:p>
          <w:p w14:paraId="1621A821" w14:textId="77777777"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uz-Latn-UZ"/>
              </w:rPr>
              <w:t>- urush, harbiy harakatlar, terrorchilik aktlari,</w:t>
            </w:r>
          </w:p>
          <w:p w14:paraId="0E88C24E" w14:textId="243BC1EC" w:rsidR="00D1297B" w:rsidRPr="009B56F1"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uz-Latn-UZ"/>
              </w:rPr>
              <w:t>- O‘zbekiston Respublikasi Prezidenti va O‘zbekiston Respublikasi Hukumatining hujjatlari.</w:t>
            </w:r>
          </w:p>
        </w:tc>
        <w:tc>
          <w:tcPr>
            <w:tcW w:w="4961" w:type="dxa"/>
          </w:tcPr>
          <w:p w14:paraId="62B5242C" w14:textId="77777777" w:rsidR="00D1297B" w:rsidRPr="00B475EF" w:rsidRDefault="00D1297B" w:rsidP="00D1297B">
            <w:pPr>
              <w:pStyle w:val="ae"/>
              <w:ind w:firstLine="0"/>
              <w:rPr>
                <w:sz w:val="20"/>
                <w:szCs w:val="20"/>
              </w:rPr>
            </w:pPr>
            <w:r w:rsidRPr="00B475EF">
              <w:rPr>
                <w:sz w:val="20"/>
                <w:szCs w:val="20"/>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5A399CAD" w14:textId="77777777" w:rsidR="00D1297B" w:rsidRPr="00B475EF" w:rsidRDefault="00D1297B" w:rsidP="00D1297B">
            <w:pPr>
              <w:pStyle w:val="ae"/>
              <w:ind w:firstLine="0"/>
              <w:rPr>
                <w:sz w:val="20"/>
                <w:szCs w:val="20"/>
              </w:rPr>
            </w:pPr>
            <w:r w:rsidRPr="00B475EF">
              <w:rPr>
                <w:sz w:val="20"/>
                <w:szCs w:val="20"/>
              </w:rPr>
              <w:t xml:space="preserve">К числу обстоятельств непреодолимой силы (форс-мажор) относятся: </w:t>
            </w:r>
          </w:p>
          <w:p w14:paraId="6F3C79E1" w14:textId="77777777" w:rsidR="00D1297B" w:rsidRPr="00B475EF" w:rsidRDefault="00D1297B" w:rsidP="00D1297B">
            <w:pPr>
              <w:pStyle w:val="ae"/>
              <w:ind w:firstLine="0"/>
              <w:rPr>
                <w:sz w:val="20"/>
                <w:szCs w:val="20"/>
              </w:rPr>
            </w:pPr>
            <w:r w:rsidRPr="00B475EF">
              <w:rPr>
                <w:sz w:val="20"/>
                <w:szCs w:val="20"/>
              </w:rPr>
              <w:t xml:space="preserve">- пожар, наводнение, землетрясение, другие стихийные бедствия; </w:t>
            </w:r>
          </w:p>
          <w:p w14:paraId="7E1C8F31" w14:textId="77777777" w:rsidR="00D1297B" w:rsidRPr="00B475EF" w:rsidRDefault="00D1297B" w:rsidP="00D1297B">
            <w:pPr>
              <w:pStyle w:val="ae"/>
              <w:ind w:firstLine="0"/>
              <w:rPr>
                <w:sz w:val="20"/>
                <w:szCs w:val="20"/>
              </w:rPr>
            </w:pPr>
            <w:r w:rsidRPr="00B475EF">
              <w:rPr>
                <w:sz w:val="20"/>
                <w:szCs w:val="20"/>
              </w:rPr>
              <w:t xml:space="preserve">- война, военные действия, террористические акты, </w:t>
            </w:r>
          </w:p>
          <w:p w14:paraId="2F92D905" w14:textId="28AE3EB7" w:rsidR="00D1297B" w:rsidRPr="00400475" w:rsidRDefault="00D1297B" w:rsidP="00D1297B">
            <w:pPr>
              <w:pStyle w:val="ae"/>
              <w:ind w:firstLine="0"/>
              <w:rPr>
                <w:sz w:val="20"/>
                <w:szCs w:val="20"/>
              </w:rPr>
            </w:pPr>
            <w:r w:rsidRPr="00B475EF">
              <w:rPr>
                <w:sz w:val="20"/>
                <w:szCs w:val="20"/>
              </w:rPr>
              <w:t>- акты Президента Республики Узбекистан и Правительства Республики Узбекистан.</w:t>
            </w:r>
          </w:p>
        </w:tc>
      </w:tr>
      <w:tr w:rsidR="0000043F" w:rsidRPr="00CD4B87" w14:paraId="489873E4" w14:textId="77777777" w:rsidTr="00400475">
        <w:trPr>
          <w:trHeight w:val="680"/>
        </w:trPr>
        <w:tc>
          <w:tcPr>
            <w:tcW w:w="4957" w:type="dxa"/>
          </w:tcPr>
          <w:p w14:paraId="28858030" w14:textId="019776E4" w:rsidR="0000043F" w:rsidRPr="0000043F" w:rsidRDefault="0000043F" w:rsidP="00EF5AF8">
            <w:pPr>
              <w:widowControl w:val="0"/>
              <w:autoSpaceDE w:val="0"/>
              <w:autoSpaceDN w:val="0"/>
              <w:adjustRightInd w:val="0"/>
              <w:spacing w:line="240" w:lineRule="auto"/>
              <w:ind w:firstLine="0"/>
              <w:rPr>
                <w:sz w:val="20"/>
                <w:szCs w:val="20"/>
                <w:lang w:val="uz-Latn-UZ"/>
              </w:rPr>
            </w:pPr>
            <w:r w:rsidRPr="0000043F">
              <w:rPr>
                <w:sz w:val="20"/>
                <w:szCs w:val="20"/>
              </w:rPr>
              <w:t>9.2. Yengib bo‘lma</w:t>
            </w:r>
            <w:r w:rsidR="00EF5AF8">
              <w:rPr>
                <w:sz w:val="20"/>
                <w:szCs w:val="20"/>
                <w:lang w:val="en-US"/>
              </w:rPr>
              <w:t>s</w:t>
            </w:r>
            <w:r w:rsidRPr="0000043F">
              <w:rPr>
                <w:sz w:val="20"/>
                <w:szCs w:val="20"/>
              </w:rPr>
              <w:t xml:space="preserve"> kuch (fors-major) holatlari yuz bergan taqdirda, ularning ta’siriga uchragan Tomon boshqa Tomonni bunday holatlar yuzaga kelgan paytdan boshlab 5 (besh) kalendar kuni ichida xabardor qilishi shart.</w:t>
            </w:r>
          </w:p>
        </w:tc>
        <w:tc>
          <w:tcPr>
            <w:tcW w:w="4961" w:type="dxa"/>
          </w:tcPr>
          <w:p w14:paraId="24937912" w14:textId="7422F805" w:rsidR="0000043F" w:rsidRPr="00400475" w:rsidRDefault="0000043F" w:rsidP="0000043F">
            <w:pPr>
              <w:pStyle w:val="ae"/>
              <w:ind w:firstLine="0"/>
              <w:rPr>
                <w:sz w:val="20"/>
                <w:szCs w:val="20"/>
              </w:rPr>
            </w:pPr>
            <w:r w:rsidRPr="00B475EF">
              <w:rPr>
                <w:sz w:val="20"/>
                <w:szCs w:val="20"/>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00043F" w:rsidRPr="00CD4B87" w14:paraId="438625FF" w14:textId="77777777" w:rsidTr="00400475">
        <w:trPr>
          <w:trHeight w:val="680"/>
        </w:trPr>
        <w:tc>
          <w:tcPr>
            <w:tcW w:w="4957" w:type="dxa"/>
          </w:tcPr>
          <w:p w14:paraId="1BA2CF31" w14:textId="274F338F"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en-US"/>
              </w:rPr>
              <w:t xml:space="preserve">9.3. Xabarnomada ko‘rsatilgan faktlar vakolatli davlat organlari tomonidan berilgan hujjatlar bilan tasdiqlanishi lozim. Bunday xabarnomaning yo‘qligi, shuningdek tegishli tasdiqlarning mavjud emasligi Tomonni ushbu Shartnoma bo‘yicha majburiyatlarni bajarmaganlik yoki lozim darajada bajarmaganlik uchun javobgarlikdan ozod </w:t>
            </w:r>
            <w:r w:rsidRPr="0000043F">
              <w:rPr>
                <w:sz w:val="20"/>
                <w:szCs w:val="20"/>
                <w:lang w:val="en-US"/>
              </w:rPr>
              <w:lastRenderedPageBreak/>
              <w:t>qilish asosi sifatida yuqorida ko‘rsatilgan har qanday holatlarga tayanish huquqidan mahrum etadi.</w:t>
            </w:r>
          </w:p>
        </w:tc>
        <w:tc>
          <w:tcPr>
            <w:tcW w:w="4961" w:type="dxa"/>
          </w:tcPr>
          <w:p w14:paraId="4FF34AB7" w14:textId="19A4E56B" w:rsidR="0000043F" w:rsidRPr="00400475" w:rsidRDefault="0000043F" w:rsidP="0000043F">
            <w:pPr>
              <w:pStyle w:val="ae"/>
              <w:ind w:firstLine="0"/>
              <w:rPr>
                <w:sz w:val="20"/>
                <w:szCs w:val="20"/>
              </w:rPr>
            </w:pPr>
            <w:r w:rsidRPr="00B475EF">
              <w:rPr>
                <w:sz w:val="20"/>
                <w:szCs w:val="20"/>
              </w:rPr>
              <w:lastRenderedPageBreak/>
              <w:t xml:space="preserve">9.3.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w:t>
            </w:r>
            <w:r w:rsidRPr="00B475EF">
              <w:rPr>
                <w:sz w:val="20"/>
                <w:szCs w:val="20"/>
              </w:rPr>
              <w:lastRenderedPageBreak/>
              <w:t>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00043F" w:rsidRPr="00CD4B87" w14:paraId="24A45EEB" w14:textId="77777777" w:rsidTr="00400475">
        <w:trPr>
          <w:trHeight w:val="680"/>
        </w:trPr>
        <w:tc>
          <w:tcPr>
            <w:tcW w:w="4957" w:type="dxa"/>
          </w:tcPr>
          <w:p w14:paraId="6E95A276" w14:textId="2AB7462B" w:rsidR="0000043F" w:rsidRPr="0000043F" w:rsidRDefault="0000043F" w:rsidP="0000043F">
            <w:pPr>
              <w:widowControl w:val="0"/>
              <w:autoSpaceDE w:val="0"/>
              <w:autoSpaceDN w:val="0"/>
              <w:adjustRightInd w:val="0"/>
              <w:spacing w:line="240" w:lineRule="auto"/>
              <w:ind w:firstLine="0"/>
              <w:rPr>
                <w:sz w:val="20"/>
                <w:szCs w:val="20"/>
              </w:rPr>
            </w:pPr>
            <w:r w:rsidRPr="0000043F">
              <w:rPr>
                <w:sz w:val="20"/>
                <w:szCs w:val="20"/>
              </w:rPr>
              <w:lastRenderedPageBreak/>
              <w:t>9.4. Yengib bo‘lma</w:t>
            </w:r>
            <w:r w:rsidR="00EF5AF8">
              <w:rPr>
                <w:sz w:val="20"/>
                <w:szCs w:val="20"/>
                <w:lang w:val="en-US"/>
              </w:rPr>
              <w:t>s</w:t>
            </w:r>
            <w:r w:rsidR="00EF5AF8" w:rsidRPr="00EF5AF8">
              <w:rPr>
                <w:sz w:val="20"/>
                <w:szCs w:val="20"/>
              </w:rPr>
              <w:t xml:space="preserve"> </w:t>
            </w:r>
            <w:r w:rsidRPr="0000043F">
              <w:rPr>
                <w:sz w:val="20"/>
                <w:szCs w:val="20"/>
              </w:rPr>
              <w:t>kuch holatlari yuzaga kelganda, Tomonlar darhol o‘zaro muzokaralar olib boradilar va yengib bo‘lma</w:t>
            </w:r>
            <w:r w:rsidR="00EF5AF8">
              <w:rPr>
                <w:sz w:val="20"/>
                <w:szCs w:val="20"/>
                <w:lang w:val="en-US"/>
              </w:rPr>
              <w:t>s</w:t>
            </w:r>
            <w:r w:rsidRPr="0000043F">
              <w:rPr>
                <w:sz w:val="20"/>
                <w:szCs w:val="20"/>
              </w:rPr>
              <w:t xml:space="preserve"> kuch holatlari oqibatlarini bartaraf etish yoki tuzatish maqsadida ko‘rilishi lozim bo‘lgan chora-tadbirlarni kelishib oladilar.</w:t>
            </w:r>
          </w:p>
          <w:p w14:paraId="0B0285EB" w14:textId="77777777" w:rsidR="0000043F" w:rsidRPr="0000043F" w:rsidRDefault="0000043F" w:rsidP="00EF5AF8">
            <w:pPr>
              <w:pStyle w:val="leading-8"/>
              <w:spacing w:before="0" w:beforeAutospacing="0" w:after="0" w:afterAutospacing="0"/>
              <w:jc w:val="both"/>
              <w:rPr>
                <w:sz w:val="20"/>
                <w:szCs w:val="20"/>
              </w:rPr>
            </w:pPr>
            <w:r w:rsidRPr="0000043F">
              <w:rPr>
                <w:sz w:val="20"/>
                <w:szCs w:val="20"/>
              </w:rPr>
              <w:t>Bunday vaziyatda tegishli majburiyatlarning bajarilishi mazkur holatlarning amal qilish muddatiga yoki ularning oqibatlari tugaguniga qadar kechiktirilishi mumkin.</w:t>
            </w:r>
          </w:p>
          <w:p w14:paraId="0C6C8779" w14:textId="00E1B97D" w:rsidR="0000043F" w:rsidRPr="0000043F" w:rsidRDefault="0000043F" w:rsidP="0000043F">
            <w:pPr>
              <w:widowControl w:val="0"/>
              <w:autoSpaceDE w:val="0"/>
              <w:autoSpaceDN w:val="0"/>
              <w:adjustRightInd w:val="0"/>
              <w:spacing w:line="240" w:lineRule="auto"/>
              <w:ind w:firstLine="0"/>
              <w:rPr>
                <w:sz w:val="20"/>
                <w:szCs w:val="20"/>
              </w:rPr>
            </w:pPr>
          </w:p>
        </w:tc>
        <w:tc>
          <w:tcPr>
            <w:tcW w:w="4961" w:type="dxa"/>
          </w:tcPr>
          <w:p w14:paraId="114E22F7" w14:textId="77777777" w:rsidR="0000043F" w:rsidRPr="00B475EF" w:rsidRDefault="0000043F" w:rsidP="0000043F">
            <w:pPr>
              <w:pStyle w:val="ae"/>
              <w:ind w:firstLine="0"/>
              <w:rPr>
                <w:sz w:val="20"/>
                <w:szCs w:val="20"/>
              </w:rPr>
            </w:pPr>
            <w:r w:rsidRPr="00B475EF">
              <w:rPr>
                <w:sz w:val="20"/>
                <w:szCs w:val="20"/>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3A95ECA6" w14:textId="7DA00DFB" w:rsidR="0000043F" w:rsidRPr="00400475" w:rsidRDefault="0000043F" w:rsidP="0000043F">
            <w:pPr>
              <w:pStyle w:val="ae"/>
              <w:ind w:firstLine="0"/>
              <w:rPr>
                <w:sz w:val="20"/>
                <w:szCs w:val="20"/>
              </w:rPr>
            </w:pPr>
            <w:r w:rsidRPr="00B475EF">
              <w:rPr>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D1297B" w:rsidRPr="00CD4B87" w14:paraId="427B8C70" w14:textId="77777777" w:rsidTr="00400475">
        <w:trPr>
          <w:trHeight w:val="680"/>
        </w:trPr>
        <w:tc>
          <w:tcPr>
            <w:tcW w:w="4957" w:type="dxa"/>
          </w:tcPr>
          <w:p w14:paraId="06153353" w14:textId="296121C3"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uz-Latn-UZ"/>
              </w:rPr>
              <w:t>9.5. Agar yengib bo‘lma</w:t>
            </w:r>
            <w:r w:rsidR="00EF5AF8">
              <w:rPr>
                <w:sz w:val="20"/>
                <w:szCs w:val="20"/>
                <w:lang w:val="uz-Latn-UZ"/>
              </w:rPr>
              <w:t xml:space="preserve">s </w:t>
            </w:r>
            <w:r w:rsidRPr="0000043F">
              <w:rPr>
                <w:sz w:val="20"/>
                <w:szCs w:val="20"/>
                <w:lang w:val="uz-Latn-UZ"/>
              </w:rPr>
              <w:t>kuch holatlari yoki ularning oqibatlari ushbu Shartnoma bo‘yicha majburiyatlarni bajarishni imkonsiz qilib qo‘ysa, Tomonlarning har biri boshqa Tomonga ushbu Shartnomani bekor qilishning mo‘ljallangan sanasidan 10 (o‘n) ish kuni oldin yozma xabarnoma yuborish orqali ushbu Shartnomani bekor qilish huquqiga ega.</w:t>
            </w:r>
          </w:p>
          <w:p w14:paraId="7E7E8F2B" w14:textId="6D66731E" w:rsidR="00D1297B" w:rsidRPr="0000043F" w:rsidRDefault="0000043F" w:rsidP="00EF5AF8">
            <w:pPr>
              <w:widowControl w:val="0"/>
              <w:autoSpaceDE w:val="0"/>
              <w:autoSpaceDN w:val="0"/>
              <w:adjustRightInd w:val="0"/>
              <w:spacing w:line="240" w:lineRule="auto"/>
              <w:ind w:firstLine="0"/>
              <w:rPr>
                <w:sz w:val="20"/>
                <w:szCs w:val="20"/>
                <w:lang w:val="uz-Latn-UZ"/>
              </w:rPr>
            </w:pPr>
            <w:r w:rsidRPr="0000043F">
              <w:rPr>
                <w:sz w:val="20"/>
                <w:szCs w:val="20"/>
                <w:lang w:val="uz-Latn-UZ"/>
              </w:rPr>
              <w:t>Bunday holda, Tomonlardan hech biri boshqa Tomondan yengib bo‘lma</w:t>
            </w:r>
            <w:r w:rsidR="00EF5AF8">
              <w:rPr>
                <w:sz w:val="20"/>
                <w:szCs w:val="20"/>
                <w:lang w:val="uz-Latn-UZ"/>
              </w:rPr>
              <w:t>s</w:t>
            </w:r>
            <w:r w:rsidRPr="0000043F">
              <w:rPr>
                <w:sz w:val="20"/>
                <w:szCs w:val="20"/>
                <w:lang w:val="uz-Latn-UZ"/>
              </w:rPr>
              <w:t xml:space="preserve"> kuch holatlari natijasida ko‘rilgan zararlarni qoplashni talab qilishga haqli emas.</w:t>
            </w:r>
          </w:p>
        </w:tc>
        <w:tc>
          <w:tcPr>
            <w:tcW w:w="4961" w:type="dxa"/>
          </w:tcPr>
          <w:p w14:paraId="310911F1" w14:textId="77777777" w:rsidR="00D1297B" w:rsidRPr="00B475EF" w:rsidRDefault="00D1297B" w:rsidP="00D1297B">
            <w:pPr>
              <w:pStyle w:val="ae"/>
              <w:ind w:firstLine="0"/>
              <w:rPr>
                <w:sz w:val="20"/>
                <w:szCs w:val="20"/>
              </w:rPr>
            </w:pPr>
            <w:r w:rsidRPr="00B475EF">
              <w:rPr>
                <w:sz w:val="20"/>
                <w:szCs w:val="20"/>
              </w:rPr>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58474DAB" w14:textId="44021ACD" w:rsidR="00D1297B" w:rsidRPr="00400475" w:rsidRDefault="00D1297B" w:rsidP="00D1297B">
            <w:pPr>
              <w:pStyle w:val="ae"/>
              <w:ind w:firstLine="0"/>
              <w:rPr>
                <w:sz w:val="20"/>
                <w:szCs w:val="20"/>
              </w:rPr>
            </w:pPr>
            <w:r w:rsidRPr="00B475EF">
              <w:rPr>
                <w:sz w:val="20"/>
                <w:szCs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tc>
      </w:tr>
      <w:tr w:rsidR="00D1297B" w:rsidRPr="00CD4B87" w14:paraId="59F86192" w14:textId="77777777" w:rsidTr="0032477F">
        <w:trPr>
          <w:trHeight w:val="70"/>
        </w:trPr>
        <w:tc>
          <w:tcPr>
            <w:tcW w:w="4957" w:type="dxa"/>
          </w:tcPr>
          <w:p w14:paraId="5A79BC0F" w14:textId="694786D6" w:rsidR="00D1297B" w:rsidRPr="009E0005" w:rsidRDefault="00D1297B" w:rsidP="00D1297B">
            <w:pPr>
              <w:widowControl w:val="0"/>
              <w:autoSpaceDE w:val="0"/>
              <w:autoSpaceDN w:val="0"/>
              <w:adjustRightInd w:val="0"/>
              <w:spacing w:line="240" w:lineRule="auto"/>
              <w:ind w:firstLine="0"/>
              <w:jc w:val="center"/>
              <w:rPr>
                <w:b/>
                <w:sz w:val="20"/>
                <w:szCs w:val="20"/>
                <w:lang w:val="uz-Latn-UZ"/>
              </w:rPr>
            </w:pPr>
            <w:r>
              <w:rPr>
                <w:b/>
                <w:sz w:val="20"/>
                <w:szCs w:val="20"/>
                <w:lang w:val="uz-Latn-UZ"/>
              </w:rPr>
              <w:t>10</w:t>
            </w:r>
            <w:r w:rsidRPr="009E0005">
              <w:rPr>
                <w:b/>
                <w:sz w:val="20"/>
                <w:szCs w:val="20"/>
                <w:lang w:val="uz-Latn-UZ"/>
              </w:rPr>
              <w:t>. MAXFIYLIK</w:t>
            </w:r>
          </w:p>
        </w:tc>
        <w:tc>
          <w:tcPr>
            <w:tcW w:w="4961" w:type="dxa"/>
          </w:tcPr>
          <w:p w14:paraId="0B3060A5" w14:textId="5452B7F6" w:rsidR="00D1297B" w:rsidRPr="0032477F" w:rsidRDefault="00D1297B" w:rsidP="00D1297B">
            <w:pPr>
              <w:pStyle w:val="a3"/>
              <w:contextualSpacing/>
              <w:jc w:val="center"/>
              <w:rPr>
                <w:b/>
                <w:sz w:val="20"/>
                <w:szCs w:val="20"/>
              </w:rPr>
            </w:pPr>
            <w:r>
              <w:rPr>
                <w:b/>
                <w:sz w:val="20"/>
                <w:szCs w:val="20"/>
              </w:rPr>
              <w:t>10</w:t>
            </w:r>
            <w:r w:rsidRPr="0032477F">
              <w:rPr>
                <w:b/>
                <w:sz w:val="20"/>
                <w:szCs w:val="20"/>
              </w:rPr>
              <w:t>. КОНФИДЕНЦИАЛЬНОСТЬ</w:t>
            </w:r>
          </w:p>
        </w:tc>
      </w:tr>
      <w:tr w:rsidR="00D1297B" w:rsidRPr="00CD4B87" w14:paraId="5EE39D3C" w14:textId="77777777" w:rsidTr="00400475">
        <w:trPr>
          <w:trHeight w:val="680"/>
        </w:trPr>
        <w:tc>
          <w:tcPr>
            <w:tcW w:w="4957" w:type="dxa"/>
          </w:tcPr>
          <w:p w14:paraId="0E397CD2" w14:textId="77777777" w:rsidR="0000043F" w:rsidRPr="0000043F" w:rsidRDefault="0000043F" w:rsidP="0000043F">
            <w:pPr>
              <w:widowControl w:val="0"/>
              <w:autoSpaceDE w:val="0"/>
              <w:autoSpaceDN w:val="0"/>
              <w:adjustRightInd w:val="0"/>
              <w:spacing w:line="240" w:lineRule="auto"/>
              <w:ind w:firstLine="0"/>
              <w:rPr>
                <w:sz w:val="20"/>
                <w:szCs w:val="20"/>
                <w:lang w:val="uz-Latn-UZ"/>
              </w:rPr>
            </w:pPr>
            <w:r w:rsidRPr="00E27E7C">
              <w:rPr>
                <w:color w:val="000000" w:themeColor="text1"/>
                <w:sz w:val="20"/>
                <w:szCs w:val="20"/>
                <w:lang w:val="uz-Latn-UZ"/>
              </w:rPr>
              <w:t xml:space="preserve">10.1. Tomonlar Shartnoma mazmuni, shuningdek, ushbu Shartnomani tuzish va bajarish </w:t>
            </w:r>
            <w:r w:rsidRPr="0000043F">
              <w:rPr>
                <w:sz w:val="20"/>
                <w:szCs w:val="20"/>
                <w:lang w:val="uz-Latn-UZ"/>
              </w:rPr>
              <w:t>munosabati bilan Tomonlar bir-biriga taqdim etgan barcha hujjatlar maxfiy ekanligiga va boshqa Tomonning yozma roziligisiz oshkor qilinmasligi lozim bo‘lgan Tomonlarning tijorat sirini tashkil etishiga kelishib oladilar.</w:t>
            </w:r>
          </w:p>
          <w:p w14:paraId="28C410C2" w14:textId="297AE5F6" w:rsidR="00D1297B" w:rsidRPr="009B56F1" w:rsidRDefault="0000043F" w:rsidP="0067274E">
            <w:pPr>
              <w:widowControl w:val="0"/>
              <w:autoSpaceDE w:val="0"/>
              <w:autoSpaceDN w:val="0"/>
              <w:adjustRightInd w:val="0"/>
              <w:spacing w:line="240" w:lineRule="auto"/>
              <w:ind w:firstLine="0"/>
              <w:rPr>
                <w:sz w:val="20"/>
                <w:szCs w:val="20"/>
                <w:lang w:val="uz-Latn-UZ"/>
              </w:rPr>
            </w:pPr>
            <w:r w:rsidRPr="0000043F">
              <w:rPr>
                <w:sz w:val="20"/>
                <w:szCs w:val="20"/>
                <w:lang w:val="uz-Latn-UZ"/>
              </w:rPr>
              <w:t xml:space="preserve">Yuqorida keltirilgan qoidadan O‘zbekiston Respublikasi qonunchiligiga muvofiq yuridik shaxsning tijorat siri bo‘la olmaydigan ma’lumotlar </w:t>
            </w:r>
            <w:r w:rsidR="00E27E7C" w:rsidRPr="0000043F">
              <w:rPr>
                <w:sz w:val="20"/>
                <w:szCs w:val="20"/>
                <w:lang w:val="uz-Latn-UZ"/>
              </w:rPr>
              <w:t>istisno</w:t>
            </w:r>
            <w:r w:rsidR="0067274E" w:rsidRPr="0067274E">
              <w:rPr>
                <w:sz w:val="20"/>
                <w:szCs w:val="20"/>
                <w:lang w:val="uz-Latn-UZ"/>
              </w:rPr>
              <w:t xml:space="preserve"> </w:t>
            </w:r>
            <w:r w:rsidR="0067274E">
              <w:rPr>
                <w:sz w:val="20"/>
                <w:szCs w:val="20"/>
                <w:lang w:val="uz-Latn-UZ"/>
              </w:rPr>
              <w:t>hisoblanadi</w:t>
            </w:r>
            <w:r w:rsidRPr="0000043F">
              <w:rPr>
                <w:sz w:val="20"/>
                <w:szCs w:val="20"/>
                <w:lang w:val="uz-Latn-UZ"/>
              </w:rPr>
              <w:t>.</w:t>
            </w:r>
          </w:p>
        </w:tc>
        <w:tc>
          <w:tcPr>
            <w:tcW w:w="4961" w:type="dxa"/>
          </w:tcPr>
          <w:p w14:paraId="70830A90" w14:textId="77777777" w:rsidR="00D1297B" w:rsidRPr="00B475EF" w:rsidRDefault="00D1297B" w:rsidP="00D1297B">
            <w:pPr>
              <w:pStyle w:val="ae"/>
              <w:ind w:firstLine="0"/>
              <w:rPr>
                <w:sz w:val="20"/>
                <w:szCs w:val="20"/>
              </w:rPr>
            </w:pPr>
            <w:r w:rsidRPr="00B475EF">
              <w:rPr>
                <w:sz w:val="20"/>
                <w:szCs w:val="20"/>
              </w:rPr>
              <w:t>10.1.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04C3997A" w14:textId="6E393C22" w:rsidR="00D1297B" w:rsidRPr="00400475" w:rsidRDefault="00D1297B" w:rsidP="00D1297B">
            <w:pPr>
              <w:pStyle w:val="ae"/>
              <w:ind w:firstLine="0"/>
              <w:rPr>
                <w:sz w:val="20"/>
                <w:szCs w:val="20"/>
              </w:rPr>
            </w:pPr>
            <w:r w:rsidRPr="00B475EF">
              <w:rPr>
                <w:sz w:val="20"/>
                <w:szCs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D1297B" w:rsidRPr="00CD4B87" w14:paraId="0B51730D" w14:textId="77777777" w:rsidTr="00400475">
        <w:trPr>
          <w:trHeight w:val="680"/>
        </w:trPr>
        <w:tc>
          <w:tcPr>
            <w:tcW w:w="4957" w:type="dxa"/>
          </w:tcPr>
          <w:p w14:paraId="1AE98DF3" w14:textId="743B45A0" w:rsidR="00D1297B" w:rsidRPr="009B56F1" w:rsidRDefault="0000043F" w:rsidP="0034101D">
            <w:pPr>
              <w:widowControl w:val="0"/>
              <w:autoSpaceDE w:val="0"/>
              <w:autoSpaceDN w:val="0"/>
              <w:adjustRightInd w:val="0"/>
              <w:spacing w:line="240" w:lineRule="auto"/>
              <w:ind w:firstLine="0"/>
              <w:rPr>
                <w:sz w:val="20"/>
                <w:szCs w:val="20"/>
                <w:lang w:val="uz-Latn-UZ"/>
              </w:rPr>
            </w:pPr>
            <w:r w:rsidRPr="0000043F">
              <w:rPr>
                <w:sz w:val="20"/>
                <w:szCs w:val="20"/>
                <w:lang w:val="uz-Latn-UZ"/>
              </w:rPr>
              <w:t>10.2.</w:t>
            </w:r>
            <w:r w:rsidR="00FF11E2">
              <w:rPr>
                <w:sz w:val="20"/>
                <w:szCs w:val="20"/>
                <w:lang w:val="uz-Latn-UZ"/>
              </w:rPr>
              <w:t xml:space="preserve"> </w:t>
            </w:r>
            <w:r w:rsidRPr="0000043F">
              <w:rPr>
                <w:sz w:val="20"/>
                <w:szCs w:val="20"/>
                <w:lang w:val="uz-Latn-UZ"/>
              </w:rPr>
              <w:t>Maxfiylikni saqlash majburiyatlari ushbu Shartno</w:t>
            </w:r>
            <w:r w:rsidR="00FF11E2">
              <w:rPr>
                <w:sz w:val="20"/>
                <w:szCs w:val="20"/>
                <w:lang w:val="uz-Latn-UZ"/>
              </w:rPr>
              <w:softHyphen/>
            </w:r>
            <w:r w:rsidRPr="0000043F">
              <w:rPr>
                <w:sz w:val="20"/>
                <w:szCs w:val="20"/>
                <w:lang w:val="uz-Latn-UZ"/>
              </w:rPr>
              <w:t>maning amal qilish muddati tugagandan yoki u muddatidan oldin bekor qilingandan so‘ng keyingi 3 (uch) yil davomida</w:t>
            </w:r>
            <w:r w:rsidR="0034101D">
              <w:rPr>
                <w:sz w:val="20"/>
                <w:szCs w:val="20"/>
                <w:lang w:val="uz-Latn-UZ"/>
              </w:rPr>
              <w:t xml:space="preserve"> </w:t>
            </w:r>
            <w:r w:rsidR="0034101D" w:rsidRPr="0000043F">
              <w:rPr>
                <w:sz w:val="20"/>
                <w:szCs w:val="20"/>
                <w:lang w:val="uz-Latn-UZ"/>
              </w:rPr>
              <w:t>ham</w:t>
            </w:r>
            <w:r w:rsidRPr="0000043F">
              <w:rPr>
                <w:sz w:val="20"/>
                <w:szCs w:val="20"/>
                <w:lang w:val="uz-Latn-UZ"/>
              </w:rPr>
              <w:t xml:space="preserve"> o‘z kuchini saqlab qoladi.</w:t>
            </w:r>
          </w:p>
        </w:tc>
        <w:tc>
          <w:tcPr>
            <w:tcW w:w="4961" w:type="dxa"/>
          </w:tcPr>
          <w:p w14:paraId="0CF76E5C" w14:textId="5A6CD2ED" w:rsidR="00D1297B" w:rsidRPr="00400475" w:rsidRDefault="00D1297B" w:rsidP="00D1297B">
            <w:pPr>
              <w:pStyle w:val="ae"/>
              <w:ind w:firstLine="0"/>
              <w:rPr>
                <w:sz w:val="20"/>
                <w:szCs w:val="20"/>
              </w:rPr>
            </w:pPr>
            <w:r w:rsidRPr="00B475EF">
              <w:rPr>
                <w:sz w:val="20"/>
                <w:szCs w:val="20"/>
              </w:rPr>
              <w:t>10.2.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D1297B" w:rsidRPr="00CD4B87" w14:paraId="5068A59C" w14:textId="77777777" w:rsidTr="00400475">
        <w:trPr>
          <w:trHeight w:val="680"/>
        </w:trPr>
        <w:tc>
          <w:tcPr>
            <w:tcW w:w="4957" w:type="dxa"/>
          </w:tcPr>
          <w:p w14:paraId="0DA8ECF6" w14:textId="5A608320" w:rsidR="0000043F" w:rsidRPr="0000043F"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uz-Latn-UZ"/>
              </w:rPr>
              <w:t xml:space="preserve">10.3. Axborotning maxfiyligi to‘g‘risidagi shartni </w:t>
            </w:r>
            <w:r w:rsidRPr="004919FC">
              <w:rPr>
                <w:color w:val="000000" w:themeColor="text1"/>
                <w:sz w:val="20"/>
                <w:szCs w:val="20"/>
                <w:lang w:val="uz-Latn-UZ"/>
              </w:rPr>
              <w:t xml:space="preserve">buzganlik uchun bunday </w:t>
            </w:r>
            <w:r w:rsidR="00885B40">
              <w:rPr>
                <w:sz w:val="20"/>
                <w:szCs w:val="20"/>
                <w:lang w:val="uz-Latn-UZ"/>
              </w:rPr>
              <w:t>qoida</w:t>
            </w:r>
            <w:r w:rsidRPr="0000043F">
              <w:rPr>
                <w:sz w:val="20"/>
                <w:szCs w:val="20"/>
                <w:lang w:val="uz-Latn-UZ"/>
              </w:rPr>
              <w:t>buz</w:t>
            </w:r>
            <w:r w:rsidR="00885B40">
              <w:rPr>
                <w:sz w:val="20"/>
                <w:szCs w:val="20"/>
                <w:lang w:val="uz-Latn-UZ"/>
              </w:rPr>
              <w:t>arlikk</w:t>
            </w:r>
            <w:r w:rsidRPr="0000043F">
              <w:rPr>
                <w:sz w:val="20"/>
                <w:szCs w:val="20"/>
                <w:lang w:val="uz-Latn-UZ"/>
              </w:rPr>
              <w:t xml:space="preserve">a yo‘l qo‘ygan Tomon yetkazilgan zararni qoplash </w:t>
            </w:r>
            <w:r w:rsidR="00480E1D">
              <w:rPr>
                <w:sz w:val="20"/>
                <w:szCs w:val="20"/>
                <w:lang w:val="uz-Latn-UZ"/>
              </w:rPr>
              <w:t>ko‘rinishi</w:t>
            </w:r>
            <w:r w:rsidRPr="0000043F">
              <w:rPr>
                <w:sz w:val="20"/>
                <w:szCs w:val="20"/>
                <w:lang w:val="uz-Latn-UZ"/>
              </w:rPr>
              <w:t>da javobgarlikni o‘z zimmasiga oladi. Ushbu qoidalar Tomonlardan biri qayta tashkil etilganda uning huquqiy vorislari uchun, Tomonlardan biri tugatilganda esa - boshqa Tomon uchun ham qo‘llaniladi. Har bir Tomon boshqa Tomonning maxfiy ma’lumotlarini o‘zining shaxsiy maxfiy ma’lumotlarini himoya qilish darajasidan kam bo‘lmagan usullar bilan himoya qilishi shart.</w:t>
            </w:r>
          </w:p>
          <w:p w14:paraId="39C73F00" w14:textId="24975829" w:rsidR="00D1297B" w:rsidRPr="009B56F1" w:rsidRDefault="0000043F" w:rsidP="0000043F">
            <w:pPr>
              <w:widowControl w:val="0"/>
              <w:autoSpaceDE w:val="0"/>
              <w:autoSpaceDN w:val="0"/>
              <w:adjustRightInd w:val="0"/>
              <w:spacing w:line="240" w:lineRule="auto"/>
              <w:ind w:firstLine="0"/>
              <w:rPr>
                <w:sz w:val="20"/>
                <w:szCs w:val="20"/>
                <w:lang w:val="uz-Latn-UZ"/>
              </w:rPr>
            </w:pPr>
            <w:r w:rsidRPr="0000043F">
              <w:rPr>
                <w:sz w:val="20"/>
                <w:szCs w:val="20"/>
                <w:lang w:val="uz-Latn-UZ"/>
              </w:rPr>
              <w:t>Tomonlardan hech biri boshqa Tomonning yozma roziligisiz uning maxfiy axborotini uchinchi shaxslarga oshkor qilishga yoki uchinchi shaxslarni bu axborot bilan tanishtirishga haqli emas.</w:t>
            </w:r>
          </w:p>
        </w:tc>
        <w:tc>
          <w:tcPr>
            <w:tcW w:w="4961" w:type="dxa"/>
          </w:tcPr>
          <w:p w14:paraId="5A49CC35" w14:textId="77777777" w:rsidR="00D1297B" w:rsidRPr="00B475EF" w:rsidRDefault="00D1297B" w:rsidP="00D1297B">
            <w:pPr>
              <w:pStyle w:val="ae"/>
              <w:ind w:firstLine="0"/>
              <w:rPr>
                <w:sz w:val="20"/>
                <w:szCs w:val="20"/>
              </w:rPr>
            </w:pPr>
            <w:r w:rsidRPr="00B475EF">
              <w:rPr>
                <w:sz w:val="20"/>
                <w:szCs w:val="20"/>
              </w:rPr>
              <w:t xml:space="preserve">10.3.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2BC8C635" w14:textId="5C2BF3FB" w:rsidR="00D1297B" w:rsidRPr="00400475" w:rsidRDefault="00D1297B" w:rsidP="00D1297B">
            <w:pPr>
              <w:pStyle w:val="ae"/>
              <w:ind w:firstLine="0"/>
              <w:rPr>
                <w:sz w:val="20"/>
                <w:szCs w:val="20"/>
              </w:rPr>
            </w:pPr>
            <w:r w:rsidRPr="00B475EF">
              <w:rPr>
                <w:sz w:val="20"/>
                <w:szCs w:val="2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D1297B" w:rsidRPr="00CD4B87" w14:paraId="5F16C6EB" w14:textId="77777777" w:rsidTr="00F00BEC">
        <w:trPr>
          <w:trHeight w:val="70"/>
        </w:trPr>
        <w:tc>
          <w:tcPr>
            <w:tcW w:w="4957" w:type="dxa"/>
          </w:tcPr>
          <w:p w14:paraId="0CD04C86" w14:textId="4D9CAFB0" w:rsidR="00D1297B" w:rsidRPr="009B56F1" w:rsidRDefault="00D1297B" w:rsidP="00D1297B">
            <w:pPr>
              <w:widowControl w:val="0"/>
              <w:autoSpaceDE w:val="0"/>
              <w:autoSpaceDN w:val="0"/>
              <w:adjustRightInd w:val="0"/>
              <w:spacing w:line="240" w:lineRule="auto"/>
              <w:ind w:firstLine="0"/>
              <w:jc w:val="center"/>
              <w:rPr>
                <w:sz w:val="20"/>
                <w:szCs w:val="20"/>
                <w:lang w:val="uz-Latn-UZ"/>
              </w:rPr>
            </w:pPr>
            <w:r>
              <w:rPr>
                <w:b/>
                <w:sz w:val="20"/>
                <w:szCs w:val="20"/>
                <w:lang w:val="uz-Latn-UZ"/>
              </w:rPr>
              <w:t>11</w:t>
            </w:r>
            <w:r w:rsidRPr="00CD4B87">
              <w:rPr>
                <w:b/>
                <w:sz w:val="20"/>
                <w:szCs w:val="20"/>
                <w:lang w:val="uz-Latn-UZ"/>
              </w:rPr>
              <w:t>. KORRUPSIYAGA QARSHI SHARTLAR</w:t>
            </w:r>
          </w:p>
        </w:tc>
        <w:tc>
          <w:tcPr>
            <w:tcW w:w="4961" w:type="dxa"/>
          </w:tcPr>
          <w:p w14:paraId="2E146295" w14:textId="1DF829D0" w:rsidR="00D1297B" w:rsidRPr="00400475" w:rsidRDefault="00D1297B" w:rsidP="00D1297B">
            <w:pPr>
              <w:pStyle w:val="ae"/>
              <w:ind w:firstLine="0"/>
              <w:jc w:val="center"/>
              <w:rPr>
                <w:sz w:val="20"/>
                <w:szCs w:val="20"/>
              </w:rPr>
            </w:pPr>
            <w:r>
              <w:rPr>
                <w:b/>
                <w:sz w:val="20"/>
                <w:szCs w:val="20"/>
                <w:lang w:val="uz-Latn-UZ"/>
              </w:rPr>
              <w:t>11</w:t>
            </w:r>
            <w:r w:rsidRPr="00CD4B87">
              <w:rPr>
                <w:b/>
                <w:sz w:val="20"/>
                <w:szCs w:val="20"/>
                <w:lang w:val="uz-Latn-UZ"/>
              </w:rPr>
              <w:t>. АНТИКОРУПЦИОННАЯ ОГОВОРКА</w:t>
            </w:r>
          </w:p>
        </w:tc>
      </w:tr>
      <w:tr w:rsidR="00D1297B" w:rsidRPr="00CD4B87" w14:paraId="66FD0D07" w14:textId="77777777" w:rsidTr="001E27D0">
        <w:trPr>
          <w:trHeight w:val="20"/>
        </w:trPr>
        <w:tc>
          <w:tcPr>
            <w:tcW w:w="4957" w:type="dxa"/>
          </w:tcPr>
          <w:p w14:paraId="6320C493" w14:textId="19F299AE" w:rsidR="00D1297B" w:rsidRPr="00CD4B87" w:rsidRDefault="00D1297B" w:rsidP="00D1297B">
            <w:pPr>
              <w:widowControl w:val="0"/>
              <w:autoSpaceDE w:val="0"/>
              <w:autoSpaceDN w:val="0"/>
              <w:adjustRightInd w:val="0"/>
              <w:spacing w:line="240" w:lineRule="auto"/>
              <w:ind w:firstLine="0"/>
              <w:rPr>
                <w:spacing w:val="-5"/>
                <w:sz w:val="20"/>
                <w:szCs w:val="20"/>
              </w:rPr>
            </w:pPr>
            <w:r>
              <w:rPr>
                <w:sz w:val="20"/>
                <w:szCs w:val="20"/>
                <w:lang w:val="uz-Latn-UZ"/>
              </w:rPr>
              <w:t>11</w:t>
            </w:r>
            <w:r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462D8A84" w:rsidR="00D1297B" w:rsidRPr="00CD4B87" w:rsidRDefault="00D1297B" w:rsidP="00D1297B">
            <w:pPr>
              <w:pStyle w:val="ae"/>
              <w:ind w:firstLine="0"/>
              <w:rPr>
                <w:b/>
                <w:bCs/>
                <w:sz w:val="20"/>
                <w:szCs w:val="20"/>
              </w:rPr>
            </w:pPr>
            <w:r>
              <w:rPr>
                <w:sz w:val="20"/>
                <w:szCs w:val="20"/>
                <w:lang w:val="uz-Latn-UZ"/>
              </w:rPr>
              <w:t>11</w:t>
            </w:r>
            <w:r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D1297B" w:rsidRPr="00CD4B87" w14:paraId="1F432B55" w14:textId="77777777" w:rsidTr="001E27D0">
        <w:trPr>
          <w:trHeight w:val="20"/>
        </w:trPr>
        <w:tc>
          <w:tcPr>
            <w:tcW w:w="4957" w:type="dxa"/>
          </w:tcPr>
          <w:p w14:paraId="14E9B4F7" w14:textId="51EA7EF6" w:rsidR="00D1297B" w:rsidRPr="00CD4B87" w:rsidRDefault="00D1297B" w:rsidP="00D1297B">
            <w:pPr>
              <w:widowControl w:val="0"/>
              <w:autoSpaceDE w:val="0"/>
              <w:autoSpaceDN w:val="0"/>
              <w:adjustRightInd w:val="0"/>
              <w:spacing w:line="240" w:lineRule="auto"/>
              <w:ind w:firstLine="0"/>
              <w:rPr>
                <w:spacing w:val="-5"/>
                <w:sz w:val="20"/>
                <w:szCs w:val="20"/>
              </w:rPr>
            </w:pPr>
            <w:r>
              <w:rPr>
                <w:sz w:val="20"/>
                <w:szCs w:val="20"/>
                <w:lang w:val="uz-Latn-UZ"/>
              </w:rPr>
              <w:t>11</w:t>
            </w:r>
            <w:r w:rsidRPr="00CD4B87">
              <w:rPr>
                <w:sz w:val="20"/>
                <w:szCs w:val="20"/>
                <w:lang w:val="uz-Latn-UZ"/>
              </w:rPr>
              <w:t xml:space="preserve">.2. Tomonlar shartnomaning korrupsiyaga qarshi qo‘shimcha shartlarida belgilangan korrupsiyaning oldini olish bo‘yicha chora-tadbirlarni tan oladilar va ularga rioya </w:t>
            </w:r>
            <w:r w:rsidRPr="00CD4B87">
              <w:rPr>
                <w:sz w:val="20"/>
                <w:szCs w:val="20"/>
                <w:lang w:val="uz-Latn-UZ"/>
              </w:rPr>
              <w:lastRenderedPageBreak/>
              <w:t>qilishda hamkorlikni ta’minlaydilar.</w:t>
            </w:r>
          </w:p>
        </w:tc>
        <w:tc>
          <w:tcPr>
            <w:tcW w:w="4961" w:type="dxa"/>
          </w:tcPr>
          <w:p w14:paraId="64D01F07" w14:textId="6A406478" w:rsidR="00D1297B" w:rsidRPr="00CD4B87" w:rsidRDefault="00D1297B" w:rsidP="00D1297B">
            <w:pPr>
              <w:pStyle w:val="ae"/>
              <w:ind w:firstLine="0"/>
              <w:rPr>
                <w:b/>
                <w:bCs/>
                <w:sz w:val="20"/>
                <w:szCs w:val="20"/>
              </w:rPr>
            </w:pPr>
            <w:r>
              <w:rPr>
                <w:sz w:val="20"/>
                <w:szCs w:val="20"/>
                <w:lang w:val="uz-Latn-UZ"/>
              </w:rPr>
              <w:lastRenderedPageBreak/>
              <w:t>11</w:t>
            </w:r>
            <w:r w:rsidRPr="00CD4B87">
              <w:rPr>
                <w:sz w:val="20"/>
                <w:szCs w:val="20"/>
                <w:lang w:val="uz-Latn-UZ"/>
              </w:rPr>
              <w:t xml:space="preserve">.2. Стороны признают меры предупреждения коррупции, определенные в дополнительных </w:t>
            </w:r>
            <w:r w:rsidRPr="00CD4B87">
              <w:rPr>
                <w:sz w:val="20"/>
                <w:szCs w:val="20"/>
                <w:lang w:val="uz-Latn-UZ"/>
              </w:rPr>
              <w:lastRenderedPageBreak/>
              <w:t>антикоррупционных условиях договора и обеспечивают сотрудничество по их соблюдению.</w:t>
            </w:r>
          </w:p>
        </w:tc>
      </w:tr>
      <w:tr w:rsidR="00D1297B" w:rsidRPr="00CD4B87" w14:paraId="6C355222" w14:textId="77777777" w:rsidTr="001E27D0">
        <w:trPr>
          <w:trHeight w:val="20"/>
        </w:trPr>
        <w:tc>
          <w:tcPr>
            <w:tcW w:w="4957" w:type="dxa"/>
          </w:tcPr>
          <w:p w14:paraId="6EE222E9" w14:textId="12B31D39" w:rsidR="00D1297B" w:rsidRPr="00CD4B87" w:rsidRDefault="00D1297B" w:rsidP="00D1297B">
            <w:pPr>
              <w:tabs>
                <w:tab w:val="left" w:pos="4532"/>
              </w:tabs>
              <w:spacing w:line="240" w:lineRule="auto"/>
              <w:ind w:right="33" w:firstLine="0"/>
              <w:rPr>
                <w:sz w:val="20"/>
                <w:szCs w:val="20"/>
                <w:lang w:val="uz-Latn-UZ"/>
              </w:rPr>
            </w:pPr>
            <w:r>
              <w:rPr>
                <w:sz w:val="20"/>
                <w:szCs w:val="20"/>
                <w:lang w:val="uz-Latn-UZ"/>
              </w:rPr>
              <w:lastRenderedPageBreak/>
              <w:t>11</w:t>
            </w:r>
            <w:r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6BEFF1A0" w:rsidR="00D1297B" w:rsidRPr="00CD4B87" w:rsidRDefault="00D1297B" w:rsidP="00D1297B">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w:t>
            </w:r>
            <w:r w:rsidR="00B1663B">
              <w:rPr>
                <w:sz w:val="20"/>
                <w:szCs w:val="20"/>
                <w:lang w:val="uz-Latn-UZ"/>
              </w:rPr>
              <w:t xml:space="preserve"> </w:t>
            </w:r>
            <w:r w:rsidRPr="00CD4B87">
              <w:rPr>
                <w:sz w:val="20"/>
                <w:szCs w:val="20"/>
                <w:lang w:val="uz-Latn-UZ"/>
              </w:rPr>
              <w:t>tashkilotlar, agentlar va tomonlarning nazorati ostidagi boshqa shaxslar) tomonidan yuqorida ko‘rsatilgan harakatlarning amalga oshirilishiga yo‘l qo‘ymaslik uchun oqilona choralar ko‘radilar.</w:t>
            </w:r>
          </w:p>
        </w:tc>
        <w:tc>
          <w:tcPr>
            <w:tcW w:w="4961" w:type="dxa"/>
          </w:tcPr>
          <w:p w14:paraId="7457BFDC" w14:textId="1FA0C1BB" w:rsidR="00D1297B" w:rsidRPr="00CD4B87" w:rsidRDefault="00D1297B" w:rsidP="00D1297B">
            <w:pPr>
              <w:spacing w:line="240" w:lineRule="auto"/>
              <w:ind w:right="33" w:firstLine="0"/>
              <w:rPr>
                <w:sz w:val="20"/>
                <w:szCs w:val="20"/>
                <w:lang w:val="uz-Latn-UZ"/>
              </w:rPr>
            </w:pPr>
            <w:r>
              <w:rPr>
                <w:sz w:val="20"/>
                <w:szCs w:val="20"/>
                <w:lang w:val="uz-Latn-UZ"/>
              </w:rPr>
              <w:t>11</w:t>
            </w:r>
            <w:r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D1297B" w:rsidRPr="00CD4B87" w:rsidRDefault="00D1297B" w:rsidP="00D1297B">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D1297B" w:rsidRPr="00CD4B87" w14:paraId="0E141FE6" w14:textId="77777777" w:rsidTr="001E27D0">
        <w:trPr>
          <w:trHeight w:val="20"/>
        </w:trPr>
        <w:tc>
          <w:tcPr>
            <w:tcW w:w="4957" w:type="dxa"/>
          </w:tcPr>
          <w:p w14:paraId="549CD0CC" w14:textId="0B2D8049" w:rsidR="00D1297B" w:rsidRPr="00CD4B87" w:rsidRDefault="00D1297B" w:rsidP="00D1297B">
            <w:pPr>
              <w:tabs>
                <w:tab w:val="left" w:pos="4532"/>
              </w:tabs>
              <w:spacing w:line="240" w:lineRule="auto"/>
              <w:ind w:right="33" w:firstLine="0"/>
              <w:rPr>
                <w:sz w:val="20"/>
                <w:szCs w:val="20"/>
                <w:lang w:val="uz-Latn-UZ"/>
              </w:rPr>
            </w:pPr>
            <w:r>
              <w:rPr>
                <w:sz w:val="20"/>
                <w:szCs w:val="20"/>
                <w:lang w:val="uz-Latn-UZ"/>
              </w:rPr>
              <w:t>11</w:t>
            </w:r>
            <w:r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4F0CFC05" w14:textId="458AC42D" w:rsidR="00D1297B" w:rsidRPr="00CD4B87" w:rsidRDefault="00D1297B" w:rsidP="00D1297B">
            <w:pPr>
              <w:tabs>
                <w:tab w:val="left" w:pos="4532"/>
              </w:tabs>
              <w:spacing w:line="240" w:lineRule="auto"/>
              <w:ind w:right="33" w:firstLine="0"/>
              <w:rPr>
                <w:sz w:val="20"/>
                <w:szCs w:val="20"/>
                <w:lang w:val="uz-Latn-UZ"/>
              </w:rPr>
            </w:pPr>
            <w:r w:rsidRPr="00CD4B87">
              <w:rPr>
                <w:sz w:val="20"/>
                <w:szCs w:val="20"/>
                <w:lang w:val="uz-Latn-UZ"/>
              </w:rPr>
              <w:t>a)</w:t>
            </w:r>
            <w:r w:rsidR="00B1663B">
              <w:rPr>
                <w:sz w:val="20"/>
                <w:szCs w:val="20"/>
                <w:lang w:val="uz-Latn-UZ"/>
              </w:rPr>
              <w:t xml:space="preserve"> </w:t>
            </w:r>
            <w:r w:rsidRPr="00CD4B87">
              <w:rPr>
                <w:sz w:val="20"/>
                <w:szCs w:val="20"/>
                <w:lang w:val="uz-Latn-UZ"/>
              </w:rPr>
              <w:t>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2001A495" w14:textId="77777777" w:rsidR="00D1297B" w:rsidRPr="00CD4B87" w:rsidRDefault="00D1297B" w:rsidP="00D1297B">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61952951" w14:textId="3CF39982" w:rsidR="00D1297B" w:rsidRPr="00CD4B87" w:rsidRDefault="00D1297B" w:rsidP="00672C41">
            <w:pPr>
              <w:widowControl w:val="0"/>
              <w:autoSpaceDE w:val="0"/>
              <w:autoSpaceDN w:val="0"/>
              <w:adjustRightInd w:val="0"/>
              <w:spacing w:line="240" w:lineRule="auto"/>
              <w:ind w:firstLine="0"/>
              <w:rPr>
                <w:spacing w:val="-5"/>
                <w:sz w:val="20"/>
                <w:szCs w:val="20"/>
                <w:lang w:val="en-US"/>
              </w:rPr>
            </w:pPr>
            <w:r w:rsidRPr="00CD4B87">
              <w:rPr>
                <w:sz w:val="20"/>
                <w:szCs w:val="20"/>
                <w:lang w:val="uz-Latn-UZ"/>
              </w:rPr>
              <w:t>d) g‘araz maqsadlarni ko‘zlash, korrupsiyaga oid huquqbuzarlikni sodir etish uchun undash, tahdid qilish yoki bosim o‘tkazish. Bir tomon boshqa tomonni va vakolatli davlat organlarini shu kabi hola</w:t>
            </w:r>
            <w:r w:rsidR="00672C41">
              <w:rPr>
                <w:sz w:val="20"/>
                <w:szCs w:val="20"/>
                <w:lang w:val="uz-Latn-UZ"/>
              </w:rPr>
              <w:t>t</w:t>
            </w:r>
            <w:r w:rsidRPr="00CD4B87">
              <w:rPr>
                <w:sz w:val="20"/>
                <w:szCs w:val="20"/>
                <w:lang w:val="uz-Latn-UZ"/>
              </w:rPr>
              <w:t>lar haqida darhol xabardor qilishi shart.</w:t>
            </w:r>
          </w:p>
        </w:tc>
        <w:tc>
          <w:tcPr>
            <w:tcW w:w="4961" w:type="dxa"/>
          </w:tcPr>
          <w:p w14:paraId="325EFEBD" w14:textId="0042E3FF" w:rsidR="00D1297B" w:rsidRPr="00CD4B87" w:rsidRDefault="00D1297B" w:rsidP="00D1297B">
            <w:pPr>
              <w:spacing w:line="240" w:lineRule="auto"/>
              <w:ind w:right="33" w:firstLine="0"/>
              <w:rPr>
                <w:sz w:val="20"/>
                <w:szCs w:val="20"/>
                <w:lang w:val="uz-Latn-UZ"/>
              </w:rPr>
            </w:pPr>
            <w:r>
              <w:rPr>
                <w:sz w:val="20"/>
                <w:szCs w:val="20"/>
                <w:lang w:val="uz-Latn-UZ"/>
              </w:rPr>
              <w:t>11</w:t>
            </w:r>
            <w:r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D1297B" w:rsidRPr="00CD4B87" w:rsidRDefault="00D1297B" w:rsidP="00D1297B">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D1297B" w:rsidRPr="00CD4B87" w:rsidRDefault="00D1297B" w:rsidP="00D1297B">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1FD3FC" w14:textId="77777777" w:rsidR="00D1297B" w:rsidRPr="00CD4B87" w:rsidRDefault="00D1297B" w:rsidP="00D1297B">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D1297B" w:rsidRPr="00CD4B87" w14:paraId="1A8C6D27" w14:textId="77777777" w:rsidTr="001E27D0">
        <w:trPr>
          <w:trHeight w:val="20"/>
        </w:trPr>
        <w:tc>
          <w:tcPr>
            <w:tcW w:w="4957" w:type="dxa"/>
          </w:tcPr>
          <w:p w14:paraId="35187A9F" w14:textId="0724FC29" w:rsidR="00D1297B" w:rsidRPr="00CD4B87" w:rsidRDefault="00D1297B" w:rsidP="00D1297B">
            <w:pPr>
              <w:tabs>
                <w:tab w:val="left" w:pos="4532"/>
              </w:tabs>
              <w:spacing w:line="240" w:lineRule="auto"/>
              <w:ind w:right="33" w:firstLine="0"/>
              <w:rPr>
                <w:sz w:val="20"/>
                <w:szCs w:val="20"/>
                <w:lang w:val="uz-Latn-UZ"/>
              </w:rPr>
            </w:pPr>
            <w:r>
              <w:rPr>
                <w:sz w:val="20"/>
                <w:szCs w:val="20"/>
                <w:lang w:val="uz-Latn-UZ"/>
              </w:rPr>
              <w:t>11</w:t>
            </w:r>
            <w:r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D1297B" w:rsidRPr="00CD4B87" w:rsidRDefault="00D1297B" w:rsidP="00D1297B">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D1297B" w:rsidRPr="00CD4B87" w:rsidRDefault="00D1297B" w:rsidP="00D1297B">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04A43D3" w14:textId="77777777" w:rsidR="00D1297B" w:rsidRPr="00CD4B87" w:rsidRDefault="00D1297B" w:rsidP="00D1297B">
            <w:pPr>
              <w:tabs>
                <w:tab w:val="left" w:pos="4532"/>
              </w:tabs>
              <w:spacing w:line="240" w:lineRule="auto"/>
              <w:ind w:right="33" w:firstLine="0"/>
              <w:rPr>
                <w:sz w:val="20"/>
                <w:szCs w:val="20"/>
                <w:lang w:val="uz-Latn-UZ"/>
              </w:rPr>
            </w:pPr>
            <w:r w:rsidRPr="00CD4B87">
              <w:rPr>
                <w:sz w:val="20"/>
                <w:szCs w:val="20"/>
                <w:lang w:val="uz-Latn-UZ"/>
              </w:rPr>
              <w:lastRenderedPageBreak/>
              <w:t>- Tomonning kundalik faoliyatida faqat ishlab chiqarish ehtiyojlaridan kelib chiqqan holda ularni ishga jalb etish;</w:t>
            </w:r>
          </w:p>
          <w:p w14:paraId="2C18B139" w14:textId="77777777" w:rsidR="00D1297B" w:rsidRPr="00CD4B87" w:rsidRDefault="00D1297B" w:rsidP="00D1297B">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ularga ko‘rsatilgan xizmatlar uchun qonunchilik doirasida belgilangan to‘lovdan oshadigan asossiz to‘lovlarni amalga oshirmaslik.</w:t>
            </w:r>
          </w:p>
        </w:tc>
        <w:tc>
          <w:tcPr>
            <w:tcW w:w="4961" w:type="dxa"/>
          </w:tcPr>
          <w:p w14:paraId="4A539AB1" w14:textId="3D3F6D9F" w:rsidR="00D1297B" w:rsidRPr="00CD4B87" w:rsidRDefault="00D1297B" w:rsidP="00D1297B">
            <w:pPr>
              <w:spacing w:line="240" w:lineRule="auto"/>
              <w:ind w:right="33" w:firstLine="0"/>
              <w:rPr>
                <w:sz w:val="20"/>
                <w:szCs w:val="20"/>
                <w:lang w:val="uz-Latn-UZ"/>
              </w:rPr>
            </w:pPr>
            <w:r>
              <w:rPr>
                <w:sz w:val="20"/>
                <w:szCs w:val="20"/>
                <w:lang w:val="uz-Latn-UZ"/>
              </w:rPr>
              <w:lastRenderedPageBreak/>
              <w:t>11</w:t>
            </w:r>
            <w:r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D1297B" w:rsidRPr="00CD4B87" w:rsidRDefault="00D1297B" w:rsidP="00D1297B">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D1297B" w:rsidRPr="00CD4B87" w:rsidRDefault="00D1297B" w:rsidP="00D1297B">
            <w:pPr>
              <w:spacing w:line="240" w:lineRule="auto"/>
              <w:ind w:right="33" w:firstLine="0"/>
              <w:rPr>
                <w:sz w:val="20"/>
                <w:szCs w:val="20"/>
                <w:lang w:val="uz-Latn-UZ"/>
              </w:rPr>
            </w:pPr>
            <w:r w:rsidRPr="00CD4B87">
              <w:rPr>
                <w:sz w:val="20"/>
                <w:szCs w:val="20"/>
                <w:lang w:val="uz-Latn-UZ"/>
              </w:rPr>
              <w:lastRenderedPageBreak/>
              <w:t>- не использовать их в качестве посредников для осуществления коррупционных действий;</w:t>
            </w:r>
          </w:p>
          <w:p w14:paraId="24FD857E" w14:textId="77777777" w:rsidR="00D1297B" w:rsidRPr="00CD4B87" w:rsidRDefault="00D1297B" w:rsidP="00D1297B">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2CF6FE74" w14:textId="77777777" w:rsidR="00D1297B" w:rsidRPr="00CD4B87" w:rsidRDefault="00D1297B" w:rsidP="00D1297B">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D1297B" w:rsidRPr="00CD4B87" w14:paraId="7179C521" w14:textId="77777777" w:rsidTr="001E27D0">
        <w:trPr>
          <w:trHeight w:val="20"/>
        </w:trPr>
        <w:tc>
          <w:tcPr>
            <w:tcW w:w="4957" w:type="dxa"/>
          </w:tcPr>
          <w:p w14:paraId="18442FD0" w14:textId="06EC674C" w:rsidR="00D1297B" w:rsidRPr="00CD4B87" w:rsidRDefault="00D1297B" w:rsidP="00D1297B">
            <w:pPr>
              <w:widowControl w:val="0"/>
              <w:autoSpaceDE w:val="0"/>
              <w:autoSpaceDN w:val="0"/>
              <w:adjustRightInd w:val="0"/>
              <w:spacing w:line="240" w:lineRule="auto"/>
              <w:ind w:firstLine="0"/>
              <w:rPr>
                <w:spacing w:val="-5"/>
                <w:sz w:val="20"/>
                <w:szCs w:val="20"/>
              </w:rPr>
            </w:pPr>
            <w:r>
              <w:rPr>
                <w:sz w:val="20"/>
                <w:szCs w:val="20"/>
                <w:lang w:val="uz-Latn-UZ"/>
              </w:rPr>
              <w:lastRenderedPageBreak/>
              <w:t>11</w:t>
            </w:r>
            <w:r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4DFC10EB" w:rsidR="00D1297B" w:rsidRPr="00CD4B87" w:rsidRDefault="00D1297B" w:rsidP="00D1297B">
            <w:pPr>
              <w:pStyle w:val="ae"/>
              <w:ind w:firstLine="0"/>
              <w:rPr>
                <w:b/>
                <w:bCs/>
                <w:sz w:val="20"/>
                <w:szCs w:val="20"/>
              </w:rPr>
            </w:pPr>
            <w:r>
              <w:rPr>
                <w:sz w:val="20"/>
                <w:szCs w:val="20"/>
                <w:lang w:val="uz-Latn-UZ"/>
              </w:rPr>
              <w:t>11</w:t>
            </w:r>
            <w:r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D1297B" w:rsidRPr="00CD4B87" w14:paraId="5008DEB0" w14:textId="77777777" w:rsidTr="001E27D0">
        <w:trPr>
          <w:trHeight w:val="20"/>
        </w:trPr>
        <w:tc>
          <w:tcPr>
            <w:tcW w:w="4957" w:type="dxa"/>
          </w:tcPr>
          <w:p w14:paraId="678C8908" w14:textId="72E72B73" w:rsidR="00D1297B" w:rsidRPr="00CD4B87" w:rsidRDefault="00D1297B" w:rsidP="00D1297B">
            <w:pPr>
              <w:tabs>
                <w:tab w:val="left" w:pos="4532"/>
              </w:tabs>
              <w:spacing w:line="240" w:lineRule="auto"/>
              <w:ind w:right="33" w:firstLine="0"/>
              <w:rPr>
                <w:spacing w:val="-5"/>
                <w:sz w:val="20"/>
                <w:szCs w:val="20"/>
                <w:lang w:val="uz-Latn-UZ"/>
              </w:rPr>
            </w:pPr>
            <w:r>
              <w:rPr>
                <w:sz w:val="20"/>
                <w:szCs w:val="20"/>
                <w:lang w:val="uz-Latn-UZ"/>
              </w:rPr>
              <w:t>11</w:t>
            </w:r>
            <w:r w:rsidRPr="00CD4B87">
              <w:rPr>
                <w:sz w:val="20"/>
                <w:szCs w:val="20"/>
                <w:lang w:val="uz-Latn-UZ"/>
              </w:rPr>
              <w:t xml:space="preserve">.7. Agar tomonlardan biri boshqa tomon korrupsiyaga </w:t>
            </w:r>
            <w:r>
              <w:rPr>
                <w:sz w:val="20"/>
                <w:szCs w:val="20"/>
                <w:lang w:val="uz-Latn-UZ"/>
              </w:rPr>
              <w:t xml:space="preserve">qarshi qo‘shimcha shartlarning </w:t>
            </w:r>
            <w:r w:rsidRPr="00B475EF">
              <w:rPr>
                <w:sz w:val="20"/>
                <w:szCs w:val="20"/>
                <w:lang w:val="uz-Latn-UZ"/>
              </w:rPr>
              <w:t>11</w:t>
            </w:r>
            <w:r>
              <w:rPr>
                <w:sz w:val="20"/>
                <w:szCs w:val="20"/>
                <w:lang w:val="uz-Latn-UZ"/>
              </w:rPr>
              <w:t>.4 va 11</w:t>
            </w:r>
            <w:r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 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77A24ED0" w:rsidR="00D1297B" w:rsidRPr="00CD4B87" w:rsidRDefault="00D1297B" w:rsidP="00D1297B">
            <w:pPr>
              <w:spacing w:line="240" w:lineRule="auto"/>
              <w:ind w:right="33" w:firstLine="0"/>
              <w:rPr>
                <w:b/>
                <w:bCs/>
                <w:sz w:val="20"/>
                <w:szCs w:val="20"/>
              </w:rPr>
            </w:pPr>
            <w:r>
              <w:rPr>
                <w:sz w:val="20"/>
                <w:szCs w:val="20"/>
                <w:lang w:val="uz-Latn-UZ"/>
              </w:rPr>
              <w:t>11</w:t>
            </w:r>
            <w:r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w:t>
            </w:r>
            <w:r>
              <w:rPr>
                <w:sz w:val="20"/>
                <w:szCs w:val="20"/>
                <w:lang w:val="uz-Latn-UZ"/>
              </w:rPr>
              <w:t xml:space="preserve"> 11.4 и 11</w:t>
            </w:r>
            <w:r w:rsidRPr="00CD4B87">
              <w:rPr>
                <w:sz w:val="20"/>
                <w:szCs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D1297B" w:rsidRPr="00CD4B87" w14:paraId="7312FC31" w14:textId="77777777" w:rsidTr="001E27D0">
        <w:trPr>
          <w:trHeight w:val="20"/>
        </w:trPr>
        <w:tc>
          <w:tcPr>
            <w:tcW w:w="4957" w:type="dxa"/>
          </w:tcPr>
          <w:p w14:paraId="2F3DCBDC" w14:textId="520C76BC" w:rsidR="00D1297B" w:rsidRPr="00F00BEC" w:rsidRDefault="00D1297B" w:rsidP="00D1297B">
            <w:pPr>
              <w:tabs>
                <w:tab w:val="left" w:pos="4532"/>
              </w:tabs>
              <w:spacing w:line="240" w:lineRule="auto"/>
              <w:ind w:right="33" w:firstLine="0"/>
              <w:jc w:val="center"/>
              <w:rPr>
                <w:b/>
                <w:sz w:val="20"/>
                <w:szCs w:val="20"/>
                <w:lang w:val="uz-Latn-UZ"/>
              </w:rPr>
            </w:pPr>
            <w:r>
              <w:rPr>
                <w:b/>
                <w:sz w:val="20"/>
                <w:szCs w:val="20"/>
                <w:lang w:val="uz-Latn-UZ"/>
              </w:rPr>
              <w:t>12</w:t>
            </w:r>
            <w:r w:rsidRPr="009E0005">
              <w:rPr>
                <w:b/>
                <w:sz w:val="20"/>
                <w:szCs w:val="20"/>
                <w:lang w:val="uz-Latn-UZ"/>
              </w:rPr>
              <w:t>.</w:t>
            </w:r>
            <w:r w:rsidR="0000043F">
              <w:rPr>
                <w:b/>
                <w:sz w:val="20"/>
                <w:szCs w:val="20"/>
                <w:lang w:val="uz-Latn-UZ"/>
              </w:rPr>
              <w:t xml:space="preserve"> </w:t>
            </w:r>
            <w:r w:rsidR="0000043F" w:rsidRPr="0000043F">
              <w:rPr>
                <w:b/>
                <w:sz w:val="20"/>
                <w:szCs w:val="20"/>
                <w:lang w:val="uz-Latn-UZ"/>
              </w:rPr>
              <w:t>YAKUNLOVCHI QOIDALAR</w:t>
            </w:r>
          </w:p>
        </w:tc>
        <w:tc>
          <w:tcPr>
            <w:tcW w:w="4961" w:type="dxa"/>
          </w:tcPr>
          <w:p w14:paraId="70C28FC9" w14:textId="05C13F2F" w:rsidR="00D1297B" w:rsidRPr="00F00BEC" w:rsidRDefault="00D1297B" w:rsidP="00D1297B">
            <w:pPr>
              <w:spacing w:line="240" w:lineRule="auto"/>
              <w:ind w:right="33" w:firstLine="0"/>
              <w:jc w:val="center"/>
              <w:rPr>
                <w:b/>
                <w:sz w:val="20"/>
                <w:szCs w:val="20"/>
                <w:lang w:val="uz-Latn-UZ"/>
              </w:rPr>
            </w:pPr>
            <w:r>
              <w:rPr>
                <w:b/>
                <w:sz w:val="20"/>
                <w:szCs w:val="20"/>
                <w:lang w:val="uz-Latn-UZ"/>
              </w:rPr>
              <w:t>12</w:t>
            </w:r>
            <w:r w:rsidRPr="00F00BEC">
              <w:rPr>
                <w:b/>
                <w:sz w:val="20"/>
                <w:szCs w:val="20"/>
                <w:lang w:val="uz-Latn-UZ"/>
              </w:rPr>
              <w:t>.</w:t>
            </w:r>
            <w:r>
              <w:t xml:space="preserve"> </w:t>
            </w:r>
            <w:r w:rsidRPr="00B475EF">
              <w:rPr>
                <w:b/>
                <w:sz w:val="20"/>
                <w:szCs w:val="20"/>
                <w:lang w:val="uz-Latn-UZ"/>
              </w:rPr>
              <w:t>ЗАКЛЮЧИТЕЛЬНЫЕ</w:t>
            </w:r>
            <w:r w:rsidRPr="00F00BEC">
              <w:rPr>
                <w:b/>
                <w:sz w:val="20"/>
                <w:szCs w:val="20"/>
                <w:lang w:val="uz-Latn-UZ"/>
              </w:rPr>
              <w:t xml:space="preserve"> ПОЛОЖЕНИЯ</w:t>
            </w:r>
          </w:p>
        </w:tc>
      </w:tr>
      <w:tr w:rsidR="00D1297B" w:rsidRPr="00CD4B87" w14:paraId="0665C9D0" w14:textId="77777777" w:rsidTr="001E27D0">
        <w:trPr>
          <w:trHeight w:val="20"/>
        </w:trPr>
        <w:tc>
          <w:tcPr>
            <w:tcW w:w="4957" w:type="dxa"/>
          </w:tcPr>
          <w:p w14:paraId="53979141" w14:textId="588C26AC" w:rsidR="00D1297B" w:rsidRDefault="0000043F" w:rsidP="00D1297B">
            <w:pPr>
              <w:tabs>
                <w:tab w:val="left" w:pos="4532"/>
              </w:tabs>
              <w:spacing w:line="240" w:lineRule="auto"/>
              <w:ind w:right="33" w:firstLine="0"/>
              <w:rPr>
                <w:sz w:val="20"/>
                <w:szCs w:val="20"/>
                <w:lang w:val="uz-Latn-UZ"/>
              </w:rPr>
            </w:pPr>
            <w:r w:rsidRPr="0000043F">
              <w:rPr>
                <w:sz w:val="20"/>
                <w:szCs w:val="20"/>
                <w:lang w:val="uz-Latn-UZ"/>
              </w:rPr>
              <w:t>12.1.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ega ekanligini tasdiqlaydilar va kafolatlaydilar.</w:t>
            </w:r>
          </w:p>
        </w:tc>
        <w:tc>
          <w:tcPr>
            <w:tcW w:w="4961" w:type="dxa"/>
          </w:tcPr>
          <w:p w14:paraId="78AC55D5" w14:textId="0D96A5BB" w:rsidR="00D1297B" w:rsidRPr="00E91E05" w:rsidRDefault="00D1297B" w:rsidP="00D1297B">
            <w:pPr>
              <w:spacing w:line="240" w:lineRule="auto"/>
              <w:ind w:right="33" w:firstLine="0"/>
              <w:rPr>
                <w:sz w:val="20"/>
                <w:szCs w:val="20"/>
              </w:rPr>
            </w:pPr>
            <w:r w:rsidRPr="00B475EF">
              <w:rPr>
                <w:sz w:val="20"/>
                <w:szCs w:val="20"/>
              </w:rPr>
              <w:t>12.1.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D1297B" w:rsidRPr="00CD4B87" w14:paraId="0AF9BD7A" w14:textId="77777777" w:rsidTr="001E27D0">
        <w:trPr>
          <w:trHeight w:val="20"/>
        </w:trPr>
        <w:tc>
          <w:tcPr>
            <w:tcW w:w="4957" w:type="dxa"/>
          </w:tcPr>
          <w:p w14:paraId="5251F547" w14:textId="6CAAEF20" w:rsidR="0000043F" w:rsidRPr="0000043F" w:rsidRDefault="0000043F" w:rsidP="0000043F">
            <w:pPr>
              <w:tabs>
                <w:tab w:val="left" w:pos="4532"/>
              </w:tabs>
              <w:spacing w:line="240" w:lineRule="auto"/>
              <w:ind w:right="33" w:firstLine="0"/>
              <w:rPr>
                <w:sz w:val="20"/>
                <w:szCs w:val="20"/>
                <w:lang w:val="uz-Latn-UZ"/>
              </w:rPr>
            </w:pPr>
            <w:r w:rsidRPr="0000043F">
              <w:rPr>
                <w:sz w:val="20"/>
                <w:szCs w:val="20"/>
                <w:lang w:val="uz-Latn-UZ"/>
              </w:rPr>
              <w:t xml:space="preserve">12.2. Tomonlarning ushbu Shartnomani tuzishi va unda nazarda tutilgan harakatlarni bajarishi quyidagilar bilan </w:t>
            </w:r>
            <w:r w:rsidR="0012301B">
              <w:rPr>
                <w:sz w:val="20"/>
                <w:szCs w:val="20"/>
                <w:lang w:val="uz-Latn-UZ"/>
              </w:rPr>
              <w:t>hozir</w:t>
            </w:r>
            <w:r w:rsidRPr="0000043F">
              <w:rPr>
                <w:sz w:val="20"/>
                <w:szCs w:val="20"/>
                <w:lang w:val="uz-Latn-UZ"/>
              </w:rPr>
              <w:t xml:space="preserve"> va </w:t>
            </w:r>
            <w:r w:rsidR="0012301B">
              <w:rPr>
                <w:sz w:val="20"/>
                <w:szCs w:val="20"/>
                <w:lang w:val="uz-Latn-UZ"/>
              </w:rPr>
              <w:t xml:space="preserve">kelgusida ham </w:t>
            </w:r>
            <w:r w:rsidR="0012301B" w:rsidRPr="0000043F">
              <w:rPr>
                <w:sz w:val="20"/>
                <w:szCs w:val="20"/>
                <w:lang w:val="uz-Latn-UZ"/>
              </w:rPr>
              <w:t xml:space="preserve">ziddiyatga </w:t>
            </w:r>
            <w:r w:rsidRPr="0000043F">
              <w:rPr>
                <w:sz w:val="20"/>
                <w:szCs w:val="20"/>
                <w:lang w:val="uz-Latn-UZ"/>
              </w:rPr>
              <w:t>kirmaydi:</w:t>
            </w:r>
          </w:p>
          <w:p w14:paraId="2D3B82E8" w14:textId="2B7728D7" w:rsidR="0000043F" w:rsidRPr="0000043F" w:rsidRDefault="0000043F" w:rsidP="0000043F">
            <w:pPr>
              <w:tabs>
                <w:tab w:val="left" w:pos="4532"/>
              </w:tabs>
              <w:spacing w:line="240" w:lineRule="auto"/>
              <w:ind w:right="33" w:firstLine="0"/>
              <w:rPr>
                <w:sz w:val="20"/>
                <w:szCs w:val="20"/>
                <w:lang w:val="uz-Latn-UZ"/>
              </w:rPr>
            </w:pPr>
            <w:r w:rsidRPr="0000043F">
              <w:rPr>
                <w:sz w:val="20"/>
                <w:szCs w:val="20"/>
                <w:lang w:val="uz-Latn-UZ"/>
              </w:rPr>
              <w:t xml:space="preserve">- har qanday qonun, davlat organining buyrug‘i, farmoyishi, sud qarori, ajrimi yoki qarorlari, qonunchilik hujjati, </w:t>
            </w:r>
            <w:r w:rsidR="0012301B" w:rsidRPr="0000043F">
              <w:rPr>
                <w:sz w:val="20"/>
                <w:szCs w:val="20"/>
                <w:lang w:val="uz-Latn-UZ"/>
              </w:rPr>
              <w:t xml:space="preserve">unga nisbatan qo‘llaniladigan </w:t>
            </w:r>
            <w:r w:rsidRPr="0000043F">
              <w:rPr>
                <w:sz w:val="20"/>
                <w:szCs w:val="20"/>
                <w:lang w:val="uz-Latn-UZ"/>
              </w:rPr>
              <w:t>qoida yoki boshqa normativ-huquqiy hujjat bilan;</w:t>
            </w:r>
          </w:p>
          <w:p w14:paraId="5F19B726" w14:textId="158226E4" w:rsidR="0000043F" w:rsidRPr="0000043F" w:rsidRDefault="0000043F" w:rsidP="0000043F">
            <w:pPr>
              <w:tabs>
                <w:tab w:val="left" w:pos="4532"/>
              </w:tabs>
              <w:spacing w:line="240" w:lineRule="auto"/>
              <w:ind w:right="33" w:firstLine="0"/>
              <w:rPr>
                <w:sz w:val="20"/>
                <w:szCs w:val="20"/>
                <w:lang w:val="uz-Latn-UZ"/>
              </w:rPr>
            </w:pPr>
            <w:r w:rsidRPr="0000043F">
              <w:rPr>
                <w:sz w:val="20"/>
                <w:szCs w:val="20"/>
                <w:lang w:val="uz-Latn-UZ"/>
              </w:rPr>
              <w:t>- Pudratchining va (yoki) uning ta’sischilarining ta’sis hujjatlari yoki ichki mahalliy huquqiy hujjatlar bilan;</w:t>
            </w:r>
          </w:p>
          <w:p w14:paraId="216AFD79" w14:textId="789427D5" w:rsidR="00D1297B" w:rsidRDefault="0000043F" w:rsidP="0000043F">
            <w:pPr>
              <w:tabs>
                <w:tab w:val="left" w:pos="4532"/>
              </w:tabs>
              <w:spacing w:line="240" w:lineRule="auto"/>
              <w:ind w:right="33" w:firstLine="0"/>
              <w:rPr>
                <w:sz w:val="20"/>
                <w:szCs w:val="20"/>
                <w:lang w:val="uz-Latn-UZ"/>
              </w:rPr>
            </w:pPr>
            <w:r w:rsidRPr="0000043F">
              <w:rPr>
                <w:sz w:val="20"/>
                <w:szCs w:val="20"/>
                <w:lang w:val="uz-Latn-UZ"/>
              </w:rPr>
              <w:t>- Ijrochiga yoki uning ta’sischilariga, yoxud Ijrochining yoki uning ta’sischilarining har qanday aktiviga taalluqli bo‘lgan har qanday kelishuv yoki hujjat bilan.</w:t>
            </w:r>
          </w:p>
        </w:tc>
        <w:tc>
          <w:tcPr>
            <w:tcW w:w="4961" w:type="dxa"/>
          </w:tcPr>
          <w:p w14:paraId="3A026628" w14:textId="77777777" w:rsidR="00D1297B" w:rsidRPr="00B475EF" w:rsidRDefault="00D1297B" w:rsidP="00D1297B">
            <w:pPr>
              <w:spacing w:line="240" w:lineRule="auto"/>
              <w:ind w:right="33" w:firstLine="0"/>
              <w:rPr>
                <w:sz w:val="20"/>
                <w:szCs w:val="20"/>
              </w:rPr>
            </w:pPr>
            <w:r w:rsidRPr="00B475EF">
              <w:rPr>
                <w:sz w:val="20"/>
                <w:szCs w:val="20"/>
              </w:rPr>
              <w:t xml:space="preserve">12.2. Заключение и исполнение Сторонами настоящего Договора и предусмотренных им действий не вступают и не вступят в противоречие: </w:t>
            </w:r>
          </w:p>
          <w:p w14:paraId="0915D630" w14:textId="77777777" w:rsidR="00D1297B" w:rsidRPr="00B475EF" w:rsidRDefault="00D1297B" w:rsidP="00D1297B">
            <w:pPr>
              <w:spacing w:line="240" w:lineRule="auto"/>
              <w:ind w:right="33" w:firstLine="0"/>
              <w:rPr>
                <w:sz w:val="20"/>
                <w:szCs w:val="20"/>
              </w:rPr>
            </w:pPr>
            <w:r w:rsidRPr="00B475EF">
              <w:rPr>
                <w:sz w:val="20"/>
                <w:szCs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25C6B81F" w14:textId="77777777" w:rsidR="00D1297B" w:rsidRPr="00B475EF" w:rsidRDefault="00D1297B" w:rsidP="00D1297B">
            <w:pPr>
              <w:spacing w:line="240" w:lineRule="auto"/>
              <w:ind w:right="33" w:firstLine="0"/>
              <w:rPr>
                <w:sz w:val="20"/>
                <w:szCs w:val="20"/>
              </w:rPr>
            </w:pPr>
            <w:r w:rsidRPr="00B475EF">
              <w:rPr>
                <w:sz w:val="20"/>
                <w:szCs w:val="20"/>
              </w:rPr>
              <w:t>- с учредительными документами или какими-либо внутренними локальными правовыми актами Подрядчика и (или) его учредителей;</w:t>
            </w:r>
          </w:p>
          <w:p w14:paraId="208AE180" w14:textId="53923814" w:rsidR="00D1297B" w:rsidRPr="00E91E05" w:rsidRDefault="00D1297B" w:rsidP="00D1297B">
            <w:pPr>
              <w:spacing w:line="240" w:lineRule="auto"/>
              <w:ind w:right="33" w:firstLine="0"/>
              <w:rPr>
                <w:sz w:val="20"/>
                <w:szCs w:val="20"/>
              </w:rPr>
            </w:pPr>
            <w:r w:rsidRPr="00B475EF">
              <w:rPr>
                <w:sz w:val="20"/>
                <w:szCs w:val="20"/>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tc>
      </w:tr>
      <w:tr w:rsidR="00D1297B" w:rsidRPr="00CD4B87" w14:paraId="06DF1101" w14:textId="77777777" w:rsidTr="001E27D0">
        <w:trPr>
          <w:trHeight w:val="20"/>
        </w:trPr>
        <w:tc>
          <w:tcPr>
            <w:tcW w:w="4957" w:type="dxa"/>
          </w:tcPr>
          <w:p w14:paraId="34182EFF" w14:textId="77777777" w:rsidR="0000043F" w:rsidRPr="0000043F" w:rsidRDefault="0000043F" w:rsidP="0000043F">
            <w:pPr>
              <w:tabs>
                <w:tab w:val="left" w:pos="4532"/>
              </w:tabs>
              <w:spacing w:line="240" w:lineRule="auto"/>
              <w:ind w:right="33" w:firstLine="0"/>
              <w:rPr>
                <w:sz w:val="20"/>
                <w:szCs w:val="20"/>
                <w:lang w:val="uz-Latn-UZ"/>
              </w:rPr>
            </w:pPr>
            <w:r w:rsidRPr="0000043F">
              <w:rPr>
                <w:sz w:val="20"/>
                <w:szCs w:val="20"/>
                <w:lang w:val="uz-Latn-UZ"/>
              </w:rPr>
              <w:t>12.3. Ijrochi korrupsiyaga qarshi qonun hujjatlari talablariga rioya etishni va ushbu Shartnoma bo‘yicha o‘z huquq va majburiyatlari doirasida korrupsiyaga qarshi qonun hujjatlari normalarini buzishi mumkin bo‘lgan hech qanday harakatni amalga oshirmaslikni zimmasiga oladi. Bu jumladan, lekin bular bilan cheklanmagan holda, har qanday jismoniy yoki yuridik shaxslarga, shu jumladan tijorat tashkilotlari, hokimiyat va o‘zini o‘zi boshqarish organlari, davlat xizmatchilari, xususiy kompaniyalar va ularning vakillariga pul yoki boshqa shaklda pora taklif qilish, ruxsat berish, va’da berish va noqonuniy to‘lovlarni amalga oshirish kabi harakatlarni o‘z ichiga oladi.</w:t>
            </w:r>
          </w:p>
          <w:p w14:paraId="3921ACE5" w14:textId="1ECFBCF6" w:rsidR="00D1297B" w:rsidRDefault="0000043F" w:rsidP="0000043F">
            <w:pPr>
              <w:tabs>
                <w:tab w:val="left" w:pos="4532"/>
              </w:tabs>
              <w:spacing w:line="240" w:lineRule="auto"/>
              <w:ind w:right="33" w:firstLine="0"/>
              <w:rPr>
                <w:sz w:val="20"/>
                <w:szCs w:val="20"/>
                <w:lang w:val="uz-Latn-UZ"/>
              </w:rPr>
            </w:pPr>
            <w:r w:rsidRPr="0000043F">
              <w:rPr>
                <w:sz w:val="20"/>
                <w:szCs w:val="20"/>
                <w:lang w:val="uz-Latn-UZ"/>
              </w:rPr>
              <w:t xml:space="preserve">Ijrochi ushbu bandning birinchi xatboshida ko‘rsatilgan majburiyatlarni buzgan taqdirda, Buyurtmachi ushbu Shartnomani bajarishdan bir tomonlama tartibda sud </w:t>
            </w:r>
            <w:r w:rsidRPr="0000043F">
              <w:rPr>
                <w:sz w:val="20"/>
                <w:szCs w:val="20"/>
                <w:lang w:val="uz-Latn-UZ"/>
              </w:rPr>
              <w:lastRenderedPageBreak/>
              <w:t>aralashuvisiz voz kechish huquqiga ega. Buyurtmachi ushbu bandga muvofiq Shartnoma bekor qilingan taqdirda Ijrochiga yetkazilgan zararni qoplamaydi.</w:t>
            </w:r>
          </w:p>
        </w:tc>
        <w:tc>
          <w:tcPr>
            <w:tcW w:w="4961" w:type="dxa"/>
          </w:tcPr>
          <w:p w14:paraId="4788053B" w14:textId="77777777" w:rsidR="00D1297B" w:rsidRPr="00B475EF" w:rsidRDefault="00D1297B" w:rsidP="00D1297B">
            <w:pPr>
              <w:spacing w:line="240" w:lineRule="auto"/>
              <w:ind w:right="33" w:firstLine="0"/>
              <w:rPr>
                <w:sz w:val="20"/>
                <w:szCs w:val="20"/>
              </w:rPr>
            </w:pPr>
            <w:r w:rsidRPr="00B475EF">
              <w:rPr>
                <w:sz w:val="20"/>
                <w:szCs w:val="20"/>
              </w:rPr>
              <w:lastRenderedPageBreak/>
              <w:t>12.3. Исполнитель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5BF2A634" w14:textId="483D7E9A" w:rsidR="00D1297B" w:rsidRPr="00B475EF" w:rsidRDefault="00D1297B" w:rsidP="00D1297B">
            <w:pPr>
              <w:spacing w:line="240" w:lineRule="auto"/>
              <w:ind w:right="33" w:firstLine="0"/>
              <w:rPr>
                <w:sz w:val="20"/>
                <w:szCs w:val="20"/>
              </w:rPr>
            </w:pPr>
            <w:r w:rsidRPr="00B475EF">
              <w:rPr>
                <w:sz w:val="20"/>
                <w:szCs w:val="20"/>
              </w:rPr>
              <w:lastRenderedPageBreak/>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Исполнителю в случае расторжения Договора в соответствии с данным пунктом.</w:t>
            </w:r>
          </w:p>
        </w:tc>
      </w:tr>
      <w:tr w:rsidR="00D1297B" w:rsidRPr="00CD4B87" w14:paraId="0FA22903" w14:textId="77777777" w:rsidTr="001E27D0">
        <w:trPr>
          <w:trHeight w:val="20"/>
        </w:trPr>
        <w:tc>
          <w:tcPr>
            <w:tcW w:w="4957" w:type="dxa"/>
          </w:tcPr>
          <w:p w14:paraId="29E699DC" w14:textId="7D5249DD" w:rsidR="00D1297B" w:rsidRDefault="00D1297B" w:rsidP="00D1297B">
            <w:pPr>
              <w:tabs>
                <w:tab w:val="left" w:pos="4532"/>
              </w:tabs>
              <w:spacing w:line="240" w:lineRule="auto"/>
              <w:ind w:right="33" w:firstLine="0"/>
              <w:rPr>
                <w:sz w:val="20"/>
                <w:szCs w:val="20"/>
                <w:lang w:val="uz-Latn-UZ"/>
              </w:rPr>
            </w:pPr>
            <w:r>
              <w:rPr>
                <w:sz w:val="20"/>
                <w:szCs w:val="20"/>
                <w:lang w:val="uz-Latn-UZ"/>
              </w:rPr>
              <w:lastRenderedPageBreak/>
              <w:t>12.4</w:t>
            </w:r>
            <w:r w:rsidRPr="009E0005">
              <w:rPr>
                <w:sz w:val="20"/>
                <w:szCs w:val="20"/>
                <w:lang w:val="uz-Latn-UZ"/>
              </w:rPr>
              <w:t>. Shartnomaga kiritilgan barcha o‘zgartirish va qo‘shimchalar, agar ular yozma shaklda rasmiylashtirilgan va Tomonlarning tegishli vakolatli vakillari tomonidan imzolangan bo‘lsa, haqiqiy hisoblanadi.</w:t>
            </w:r>
          </w:p>
        </w:tc>
        <w:tc>
          <w:tcPr>
            <w:tcW w:w="4961" w:type="dxa"/>
          </w:tcPr>
          <w:p w14:paraId="0EA94AAB" w14:textId="5A454E13" w:rsidR="00D1297B" w:rsidRDefault="00D1297B" w:rsidP="00D1297B">
            <w:pPr>
              <w:spacing w:line="240" w:lineRule="auto"/>
              <w:ind w:right="33" w:firstLine="0"/>
              <w:rPr>
                <w:sz w:val="20"/>
                <w:szCs w:val="20"/>
                <w:lang w:val="uz-Latn-UZ"/>
              </w:rPr>
            </w:pPr>
            <w:r>
              <w:rPr>
                <w:sz w:val="20"/>
                <w:szCs w:val="20"/>
                <w:lang w:val="uz-Latn-UZ"/>
              </w:rPr>
              <w:t>12.4</w:t>
            </w:r>
            <w:r w:rsidRPr="00E91E05">
              <w:rPr>
                <w:sz w:val="20"/>
                <w:szCs w:val="20"/>
                <w:lang w:val="uz-Latn-UZ"/>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tc>
      </w:tr>
      <w:tr w:rsidR="00D1297B" w:rsidRPr="00CD4B87" w14:paraId="10647E3A" w14:textId="77777777" w:rsidTr="001E27D0">
        <w:trPr>
          <w:trHeight w:val="20"/>
        </w:trPr>
        <w:tc>
          <w:tcPr>
            <w:tcW w:w="4957" w:type="dxa"/>
          </w:tcPr>
          <w:p w14:paraId="45D74A7A" w14:textId="689F629B" w:rsidR="00D1297B" w:rsidRDefault="00D1297B" w:rsidP="00D1297B">
            <w:pPr>
              <w:tabs>
                <w:tab w:val="left" w:pos="4532"/>
              </w:tabs>
              <w:spacing w:line="240" w:lineRule="auto"/>
              <w:ind w:right="33" w:firstLine="0"/>
              <w:rPr>
                <w:sz w:val="20"/>
                <w:szCs w:val="20"/>
                <w:lang w:val="uz-Latn-UZ"/>
              </w:rPr>
            </w:pPr>
            <w:r>
              <w:rPr>
                <w:sz w:val="20"/>
                <w:szCs w:val="20"/>
                <w:lang w:val="uz-Latn-UZ"/>
              </w:rPr>
              <w:t>12.5</w:t>
            </w:r>
            <w:r w:rsidRPr="009E0005">
              <w:rPr>
                <w:sz w:val="20"/>
                <w:szCs w:val="20"/>
                <w:lang w:val="uz-Latn-UZ"/>
              </w:rPr>
              <w:t>. Tomonlardan hech biri boshqa Tomonning yozma roziligisiz ushbu Shartnoma bo‘yicha o‘z huquq va majburiyatlarini uchinchi tomonga o‘tkazishga haqli emas.</w:t>
            </w:r>
          </w:p>
        </w:tc>
        <w:tc>
          <w:tcPr>
            <w:tcW w:w="4961" w:type="dxa"/>
          </w:tcPr>
          <w:p w14:paraId="6F50F8C5" w14:textId="0C528D36" w:rsidR="00D1297B" w:rsidRPr="00E91E05" w:rsidRDefault="00D1297B" w:rsidP="00D1297B">
            <w:pPr>
              <w:spacing w:line="240" w:lineRule="auto"/>
              <w:ind w:right="33" w:firstLine="0"/>
              <w:rPr>
                <w:sz w:val="20"/>
                <w:szCs w:val="20"/>
              </w:rPr>
            </w:pPr>
            <w:r>
              <w:rPr>
                <w:sz w:val="20"/>
                <w:szCs w:val="20"/>
              </w:rPr>
              <w:t>12.5</w:t>
            </w:r>
            <w:r w:rsidRPr="00E91E05">
              <w:rPr>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D1297B" w:rsidRPr="00CD4B87" w14:paraId="78D22703" w14:textId="77777777" w:rsidTr="001E27D0">
        <w:trPr>
          <w:trHeight w:val="20"/>
        </w:trPr>
        <w:tc>
          <w:tcPr>
            <w:tcW w:w="4957" w:type="dxa"/>
          </w:tcPr>
          <w:p w14:paraId="7A4B36D5" w14:textId="3C398DAD" w:rsidR="00D1297B" w:rsidRDefault="00D1297B" w:rsidP="00D1297B">
            <w:pPr>
              <w:tabs>
                <w:tab w:val="left" w:pos="4532"/>
              </w:tabs>
              <w:spacing w:line="240" w:lineRule="auto"/>
              <w:ind w:right="33" w:firstLine="0"/>
              <w:rPr>
                <w:sz w:val="20"/>
                <w:szCs w:val="20"/>
                <w:lang w:val="uz-Latn-UZ"/>
              </w:rPr>
            </w:pPr>
            <w:r>
              <w:rPr>
                <w:sz w:val="20"/>
                <w:szCs w:val="20"/>
                <w:lang w:val="uz-Latn-UZ"/>
              </w:rPr>
              <w:t>12.6</w:t>
            </w:r>
            <w:r w:rsidRPr="009E0005">
              <w:rPr>
                <w:sz w:val="20"/>
                <w:szCs w:val="20"/>
                <w:lang w:val="uz-Latn-UZ"/>
              </w:rPr>
              <w:t>. O‘z manzili, shuningdek bank va boshqa rekvizitlari o‘zgargan taqdirda, Tomon ular o‘zgargan paytdan boshlab 5 (besh) kalendar kun ichida bu haqda boshqa Tomonni xabardor qilishi shart. Ko‘rsatilgan majburiyat bajarilmagan taqdirda, oldingi rekvizitlar bo‘yicha bajarish ushbu Shartnoma doirasidagi majburiyatlarni lozim darajada bajarish deb hisoblanadi.</w:t>
            </w:r>
            <w:r>
              <w:rPr>
                <w:sz w:val="20"/>
                <w:szCs w:val="20"/>
                <w:lang w:val="uz-Latn-UZ"/>
              </w:rPr>
              <w:t xml:space="preserve"> </w:t>
            </w:r>
          </w:p>
        </w:tc>
        <w:tc>
          <w:tcPr>
            <w:tcW w:w="4961" w:type="dxa"/>
          </w:tcPr>
          <w:p w14:paraId="32837953" w14:textId="06460506" w:rsidR="00D1297B" w:rsidRPr="00E91E05" w:rsidRDefault="00D1297B" w:rsidP="00D1297B">
            <w:pPr>
              <w:spacing w:line="240" w:lineRule="auto"/>
              <w:ind w:right="33" w:firstLine="0"/>
              <w:rPr>
                <w:sz w:val="20"/>
                <w:szCs w:val="20"/>
              </w:rPr>
            </w:pPr>
            <w:r>
              <w:rPr>
                <w:sz w:val="20"/>
                <w:szCs w:val="20"/>
              </w:rPr>
              <w:t>12.6</w:t>
            </w:r>
            <w:r w:rsidRPr="00E91E05">
              <w:rPr>
                <w:sz w:val="20"/>
                <w:szCs w:val="20"/>
              </w:rPr>
              <w:t>.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tc>
      </w:tr>
      <w:tr w:rsidR="00D1297B" w:rsidRPr="00CD4B87" w14:paraId="20D10C5D" w14:textId="77777777" w:rsidTr="001E27D0">
        <w:trPr>
          <w:trHeight w:val="20"/>
        </w:trPr>
        <w:tc>
          <w:tcPr>
            <w:tcW w:w="4957" w:type="dxa"/>
          </w:tcPr>
          <w:p w14:paraId="1D918BC5" w14:textId="0B52854F" w:rsidR="00D1297B" w:rsidRDefault="00D1297B" w:rsidP="00D1297B">
            <w:pPr>
              <w:tabs>
                <w:tab w:val="left" w:pos="4532"/>
              </w:tabs>
              <w:spacing w:line="240" w:lineRule="auto"/>
              <w:ind w:right="33" w:firstLine="0"/>
              <w:rPr>
                <w:sz w:val="20"/>
                <w:szCs w:val="20"/>
                <w:lang w:val="uz-Latn-UZ"/>
              </w:rPr>
            </w:pPr>
            <w:r>
              <w:rPr>
                <w:sz w:val="20"/>
                <w:szCs w:val="20"/>
                <w:lang w:val="uz-Latn-UZ"/>
              </w:rPr>
              <w:t>12</w:t>
            </w:r>
            <w:r w:rsidRPr="009E0005">
              <w:rPr>
                <w:sz w:val="20"/>
                <w:szCs w:val="20"/>
                <w:lang w:val="uz-Latn-UZ"/>
              </w:rPr>
              <w:t>.7. Ushbu Shartnomada nazarda tutilmagan barcha hollarda Tomonlar O‘zbekiston Respublikasining amaldagi qonun hujjatlariga amal qiladilar.</w:t>
            </w:r>
          </w:p>
        </w:tc>
        <w:tc>
          <w:tcPr>
            <w:tcW w:w="4961" w:type="dxa"/>
          </w:tcPr>
          <w:p w14:paraId="73ABCC7F" w14:textId="7EC42FEA" w:rsidR="00D1297B" w:rsidRPr="00E91E05" w:rsidRDefault="00D1297B" w:rsidP="00D1297B">
            <w:pPr>
              <w:spacing w:line="240" w:lineRule="auto"/>
              <w:ind w:right="33" w:firstLine="0"/>
              <w:rPr>
                <w:sz w:val="20"/>
                <w:szCs w:val="20"/>
              </w:rPr>
            </w:pPr>
            <w:r>
              <w:rPr>
                <w:sz w:val="20"/>
                <w:szCs w:val="20"/>
              </w:rPr>
              <w:t>12</w:t>
            </w:r>
            <w:r w:rsidRPr="00E91E05">
              <w:rPr>
                <w:sz w:val="20"/>
                <w:szCs w:val="20"/>
              </w:rPr>
              <w:t>.7. Во всех случаях, не предусмотренных настоящим Договором, Стороны руководствуются действующим законодательством Республики Узбекистан.</w:t>
            </w:r>
          </w:p>
        </w:tc>
      </w:tr>
      <w:tr w:rsidR="00D1297B" w:rsidRPr="00CD4B87" w14:paraId="71798465" w14:textId="77777777" w:rsidTr="001E27D0">
        <w:trPr>
          <w:trHeight w:val="20"/>
        </w:trPr>
        <w:tc>
          <w:tcPr>
            <w:tcW w:w="4957" w:type="dxa"/>
          </w:tcPr>
          <w:p w14:paraId="3A4523BB" w14:textId="73515934" w:rsidR="00D1297B" w:rsidRDefault="00D1297B" w:rsidP="00D1297B">
            <w:pPr>
              <w:tabs>
                <w:tab w:val="left" w:pos="4532"/>
              </w:tabs>
              <w:spacing w:line="240" w:lineRule="auto"/>
              <w:ind w:right="33" w:firstLine="0"/>
              <w:rPr>
                <w:sz w:val="20"/>
                <w:szCs w:val="20"/>
                <w:lang w:val="uz-Latn-UZ"/>
              </w:rPr>
            </w:pPr>
            <w:r>
              <w:rPr>
                <w:sz w:val="20"/>
                <w:szCs w:val="20"/>
                <w:lang w:val="uz-Latn-UZ"/>
              </w:rPr>
              <w:t>12</w:t>
            </w:r>
            <w:r w:rsidRPr="009E0005">
              <w:rPr>
                <w:sz w:val="20"/>
                <w:szCs w:val="20"/>
                <w:lang w:val="uz-Latn-UZ"/>
              </w:rPr>
              <w:t>.8. Ushbu Shartnomaning barcha Ilovalari uning ajralmas qismi hisoblanadi.</w:t>
            </w:r>
          </w:p>
        </w:tc>
        <w:tc>
          <w:tcPr>
            <w:tcW w:w="4961" w:type="dxa"/>
          </w:tcPr>
          <w:p w14:paraId="097891AE" w14:textId="6DB3C5B8" w:rsidR="00D1297B" w:rsidRPr="00E91E05" w:rsidRDefault="00D1297B" w:rsidP="00D1297B">
            <w:pPr>
              <w:spacing w:line="240" w:lineRule="auto"/>
              <w:ind w:right="33" w:firstLine="0"/>
              <w:rPr>
                <w:sz w:val="20"/>
                <w:szCs w:val="20"/>
              </w:rPr>
            </w:pPr>
            <w:r>
              <w:rPr>
                <w:sz w:val="20"/>
                <w:szCs w:val="20"/>
              </w:rPr>
              <w:t>12</w:t>
            </w:r>
            <w:r w:rsidRPr="00E91E05">
              <w:rPr>
                <w:sz w:val="20"/>
                <w:szCs w:val="20"/>
              </w:rPr>
              <w:t>.8. Все Приложения к настоящему Договору являются его неотъемлемой частью.</w:t>
            </w:r>
          </w:p>
        </w:tc>
      </w:tr>
      <w:tr w:rsidR="00D1297B" w:rsidRPr="00CD4B87" w14:paraId="697ABB1F" w14:textId="77777777" w:rsidTr="004352F6">
        <w:trPr>
          <w:trHeight w:val="2368"/>
        </w:trPr>
        <w:tc>
          <w:tcPr>
            <w:tcW w:w="4957" w:type="dxa"/>
          </w:tcPr>
          <w:p w14:paraId="17570209" w14:textId="4E8F8FB6" w:rsidR="00D1297B" w:rsidRPr="009E0005" w:rsidRDefault="00D1297B" w:rsidP="00D1297B">
            <w:pPr>
              <w:tabs>
                <w:tab w:val="left" w:pos="4532"/>
              </w:tabs>
              <w:spacing w:line="240" w:lineRule="auto"/>
              <w:ind w:right="33" w:firstLine="0"/>
              <w:rPr>
                <w:sz w:val="20"/>
                <w:szCs w:val="20"/>
                <w:lang w:val="uz-Latn-UZ"/>
              </w:rPr>
            </w:pPr>
            <w:r>
              <w:rPr>
                <w:sz w:val="20"/>
                <w:szCs w:val="20"/>
                <w:lang w:val="uz-Latn-UZ"/>
              </w:rPr>
              <w:t>12</w:t>
            </w:r>
            <w:r w:rsidRPr="009E0005">
              <w:rPr>
                <w:sz w:val="20"/>
                <w:szCs w:val="20"/>
                <w:lang w:val="uz-Latn-UZ"/>
              </w:rPr>
              <w:t>.9. Tomonlar ushbu Shartnomaga muvofiq yoki unga bog‘liq holda bir-birlariga yuboradigan barcha xabarlar va bildirishnomalar rus tilida tuzilishi va quyidagicha yuborilishi lozim:</w:t>
            </w:r>
          </w:p>
          <w:p w14:paraId="7FF5D427" w14:textId="2036A3E6" w:rsidR="00D1297B" w:rsidRPr="009E0005" w:rsidRDefault="00D1297B" w:rsidP="00D1297B">
            <w:pPr>
              <w:tabs>
                <w:tab w:val="left" w:pos="4532"/>
              </w:tabs>
              <w:spacing w:line="240" w:lineRule="auto"/>
              <w:ind w:right="33" w:firstLine="0"/>
              <w:rPr>
                <w:sz w:val="20"/>
                <w:szCs w:val="20"/>
                <w:lang w:val="uz-Latn-UZ"/>
              </w:rPr>
            </w:pPr>
            <w:r w:rsidRPr="009E0005">
              <w:rPr>
                <w:sz w:val="20"/>
                <w:szCs w:val="20"/>
                <w:lang w:val="uz-Latn-UZ"/>
              </w:rPr>
              <w:t xml:space="preserve">a) ushbu Shartnoma Tomonining vakolatli vakiliga yoki istalgan xodimiga </w:t>
            </w:r>
            <w:r w:rsidR="00831A6A">
              <w:rPr>
                <w:sz w:val="20"/>
                <w:szCs w:val="20"/>
                <w:lang w:val="uz-Latn-UZ"/>
              </w:rPr>
              <w:t xml:space="preserve">olgani haqida </w:t>
            </w:r>
            <w:r w:rsidRPr="009E0005">
              <w:rPr>
                <w:sz w:val="20"/>
                <w:szCs w:val="20"/>
                <w:lang w:val="uz-Latn-UZ"/>
              </w:rPr>
              <w:t>tilxat bilan</w:t>
            </w:r>
            <w:r w:rsidR="004352F6">
              <w:rPr>
                <w:sz w:val="20"/>
                <w:szCs w:val="20"/>
                <w:lang w:val="uz-Latn-UZ"/>
              </w:rPr>
              <w:t xml:space="preserve"> </w:t>
            </w:r>
            <w:r w:rsidR="004352F6" w:rsidRPr="009E0005">
              <w:rPr>
                <w:sz w:val="20"/>
                <w:szCs w:val="20"/>
                <w:lang w:val="uz-Latn-UZ"/>
              </w:rPr>
              <w:t>shaxsan</w:t>
            </w:r>
            <w:r w:rsidRPr="009E0005">
              <w:rPr>
                <w:sz w:val="20"/>
                <w:szCs w:val="20"/>
                <w:lang w:val="uz-Latn-UZ"/>
              </w:rPr>
              <w:t xml:space="preserve"> topshiriladi;</w:t>
            </w:r>
          </w:p>
          <w:p w14:paraId="14D8E7EA" w14:textId="77777777" w:rsidR="00D1297B" w:rsidRPr="009E0005" w:rsidRDefault="00D1297B" w:rsidP="00D1297B">
            <w:pPr>
              <w:tabs>
                <w:tab w:val="left" w:pos="4532"/>
              </w:tabs>
              <w:spacing w:line="240" w:lineRule="auto"/>
              <w:ind w:right="33" w:firstLine="0"/>
              <w:rPr>
                <w:sz w:val="20"/>
                <w:szCs w:val="20"/>
                <w:lang w:val="uz-Latn-UZ"/>
              </w:rPr>
            </w:pPr>
            <w:r w:rsidRPr="009E0005">
              <w:rPr>
                <w:sz w:val="20"/>
                <w:szCs w:val="20"/>
                <w:lang w:val="uz-Latn-UZ"/>
              </w:rPr>
              <w:t>b) bunday imkoniyat bo‘lmaganda topshirilganligi ma’lum qilinadigan buyurtma xat bilan yuboriladi;</w:t>
            </w:r>
          </w:p>
          <w:p w14:paraId="5DD8FBC5" w14:textId="6045A657" w:rsidR="00D1297B" w:rsidRDefault="00D1297B" w:rsidP="00D1297B">
            <w:pPr>
              <w:tabs>
                <w:tab w:val="left" w:pos="4532"/>
              </w:tabs>
              <w:spacing w:line="240" w:lineRule="auto"/>
              <w:ind w:right="33" w:firstLine="0"/>
              <w:rPr>
                <w:sz w:val="20"/>
                <w:szCs w:val="20"/>
                <w:lang w:val="uz-Latn-UZ"/>
              </w:rPr>
            </w:pPr>
            <w:r w:rsidRPr="009E0005">
              <w:rPr>
                <w:sz w:val="20"/>
                <w:szCs w:val="20"/>
                <w:lang w:val="uz-Latn-UZ"/>
              </w:rPr>
              <w:t>v) elektron pochta orqali yuboriladi.</w:t>
            </w:r>
          </w:p>
        </w:tc>
        <w:tc>
          <w:tcPr>
            <w:tcW w:w="4961" w:type="dxa"/>
          </w:tcPr>
          <w:p w14:paraId="6E604255" w14:textId="4A03853F" w:rsidR="00D1297B" w:rsidRPr="00E91E05" w:rsidRDefault="00D1297B" w:rsidP="00D1297B">
            <w:pPr>
              <w:spacing w:line="240" w:lineRule="auto"/>
              <w:ind w:right="33" w:firstLine="0"/>
              <w:rPr>
                <w:sz w:val="20"/>
                <w:szCs w:val="20"/>
              </w:rPr>
            </w:pPr>
            <w:r>
              <w:rPr>
                <w:sz w:val="20"/>
                <w:szCs w:val="20"/>
              </w:rPr>
              <w:t>12</w:t>
            </w:r>
            <w:r w:rsidRPr="00E91E05">
              <w:rPr>
                <w:sz w:val="20"/>
                <w:szCs w:val="20"/>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7DDDAEFC" w14:textId="1BEE8655" w:rsidR="00D1297B" w:rsidRPr="00E91E05" w:rsidRDefault="00D1297B" w:rsidP="00D1297B">
            <w:pPr>
              <w:spacing w:line="240" w:lineRule="auto"/>
              <w:ind w:right="33" w:firstLine="0"/>
              <w:rPr>
                <w:sz w:val="20"/>
                <w:szCs w:val="20"/>
              </w:rPr>
            </w:pPr>
            <w:r w:rsidRPr="00E91E05">
              <w:rPr>
                <w:sz w:val="20"/>
                <w:szCs w:val="20"/>
              </w:rPr>
              <w:t>а) вручаются лично под расписку о получении уполномоченному представителю или любому сотруднику Стороны настоящего Договора;</w:t>
            </w:r>
          </w:p>
          <w:p w14:paraId="3C8F0058" w14:textId="77777777" w:rsidR="00D1297B" w:rsidRPr="00E91E05" w:rsidRDefault="00D1297B" w:rsidP="00D1297B">
            <w:pPr>
              <w:spacing w:line="240" w:lineRule="auto"/>
              <w:ind w:right="33" w:firstLine="0"/>
              <w:rPr>
                <w:sz w:val="20"/>
                <w:szCs w:val="20"/>
              </w:rPr>
            </w:pPr>
            <w:r w:rsidRPr="00E91E05">
              <w:rPr>
                <w:sz w:val="20"/>
                <w:szCs w:val="20"/>
              </w:rPr>
              <w:t>б) при отсутствии такой возможности направляются заказным письмом с уведомлением о вручении;</w:t>
            </w:r>
          </w:p>
          <w:p w14:paraId="683F8FC1" w14:textId="550D011D" w:rsidR="00D1297B" w:rsidRPr="00E91E05" w:rsidRDefault="00D1297B" w:rsidP="00D1297B">
            <w:pPr>
              <w:spacing w:line="240" w:lineRule="auto"/>
              <w:ind w:right="33" w:firstLine="0"/>
              <w:rPr>
                <w:sz w:val="20"/>
                <w:szCs w:val="20"/>
              </w:rPr>
            </w:pPr>
            <w:r w:rsidRPr="00E91E05">
              <w:rPr>
                <w:sz w:val="20"/>
                <w:szCs w:val="20"/>
              </w:rPr>
              <w:t>в) направляются посредством электронной почты.</w:t>
            </w:r>
          </w:p>
        </w:tc>
      </w:tr>
      <w:tr w:rsidR="00D1297B" w:rsidRPr="00CD4B87" w14:paraId="30729C1A" w14:textId="77777777" w:rsidTr="001E27D0">
        <w:trPr>
          <w:trHeight w:val="20"/>
        </w:trPr>
        <w:tc>
          <w:tcPr>
            <w:tcW w:w="4957" w:type="dxa"/>
          </w:tcPr>
          <w:p w14:paraId="7EB115B0" w14:textId="03248FA1" w:rsidR="00D1297B" w:rsidRDefault="00D1297B" w:rsidP="00D1297B">
            <w:pPr>
              <w:tabs>
                <w:tab w:val="left" w:pos="4532"/>
              </w:tabs>
              <w:spacing w:line="240" w:lineRule="auto"/>
              <w:ind w:right="33" w:firstLine="0"/>
              <w:rPr>
                <w:sz w:val="20"/>
                <w:szCs w:val="20"/>
                <w:lang w:val="uz-Latn-UZ"/>
              </w:rPr>
            </w:pPr>
            <w:r>
              <w:rPr>
                <w:sz w:val="20"/>
                <w:szCs w:val="20"/>
                <w:lang w:val="uz-Latn-UZ"/>
              </w:rPr>
              <w:t>12.10</w:t>
            </w:r>
            <w:r w:rsidRPr="009B56F1">
              <w:rPr>
                <w:sz w:val="20"/>
                <w:szCs w:val="20"/>
                <w:lang w:val="uz-Latn-UZ"/>
              </w:rPr>
              <w:t xml:space="preserve">. </w:t>
            </w:r>
            <w:r w:rsidRPr="00CD4B87">
              <w:rPr>
                <w:sz w:val="20"/>
                <w:szCs w:val="20"/>
                <w:lang w:val="uz-Latn-UZ"/>
              </w:rPr>
              <w:t>Ushbu Shartnoma 2 (ikki) nusxada, o‘zbek va rus tillarida, har bir Tomon uchun teng yuridik kuchga ega bir nusxadan tuzilgan. Agar shartnomaning o‘zbek va rus matnlari o'rtasida tafovut bo‘lsa, o‘zbek matni ustunlik qiladi.</w:t>
            </w:r>
          </w:p>
        </w:tc>
        <w:tc>
          <w:tcPr>
            <w:tcW w:w="4961" w:type="dxa"/>
          </w:tcPr>
          <w:p w14:paraId="6A99FC58" w14:textId="66E31A3B" w:rsidR="00D1297B" w:rsidRDefault="00D1297B" w:rsidP="00D1297B">
            <w:pPr>
              <w:spacing w:line="240" w:lineRule="auto"/>
              <w:ind w:right="33" w:firstLine="0"/>
              <w:rPr>
                <w:sz w:val="20"/>
                <w:szCs w:val="20"/>
                <w:lang w:val="uz-Latn-UZ"/>
              </w:rPr>
            </w:pPr>
            <w:r>
              <w:rPr>
                <w:sz w:val="20"/>
                <w:szCs w:val="20"/>
              </w:rPr>
              <w:t>12.10</w:t>
            </w:r>
            <w:r w:rsidRPr="00400475">
              <w:rPr>
                <w:sz w:val="20"/>
                <w:szCs w:val="20"/>
              </w:rPr>
              <w:t>.</w:t>
            </w:r>
            <w:r w:rsidRPr="00400475">
              <w:rPr>
                <w:sz w:val="20"/>
                <w:szCs w:val="20"/>
              </w:rPr>
              <w:tab/>
            </w:r>
            <w:r w:rsidRPr="00CD4B87">
              <w:rPr>
                <w:sz w:val="20"/>
                <w:szCs w:val="20"/>
                <w:lang w:val="uz-Latn-UZ"/>
              </w:rPr>
              <w:t>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D1297B" w:rsidRPr="00CD4B87" w14:paraId="46B80A11" w14:textId="77777777" w:rsidTr="001E27D0">
        <w:trPr>
          <w:trHeight w:val="20"/>
        </w:trPr>
        <w:tc>
          <w:tcPr>
            <w:tcW w:w="4957" w:type="dxa"/>
          </w:tcPr>
          <w:p w14:paraId="4A45C332" w14:textId="77777777" w:rsidR="00D1297B" w:rsidRPr="00CD4B87" w:rsidRDefault="00D1297B" w:rsidP="00D1297B">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t>Ilovalar</w:t>
            </w:r>
            <w:r w:rsidRPr="00CD4B87">
              <w:rPr>
                <w:b/>
                <w:sz w:val="20"/>
                <w:szCs w:val="20"/>
              </w:rPr>
              <w:t>:</w:t>
            </w:r>
          </w:p>
        </w:tc>
        <w:tc>
          <w:tcPr>
            <w:tcW w:w="4961" w:type="dxa"/>
          </w:tcPr>
          <w:p w14:paraId="715E38DA" w14:textId="77777777" w:rsidR="00D1297B" w:rsidRPr="00CD4B87" w:rsidRDefault="00D1297B" w:rsidP="00D1297B">
            <w:pPr>
              <w:pStyle w:val="ae"/>
              <w:ind w:firstLine="0"/>
              <w:jc w:val="center"/>
              <w:rPr>
                <w:sz w:val="20"/>
                <w:szCs w:val="20"/>
                <w:lang w:val="uz-Latn-UZ"/>
              </w:rPr>
            </w:pPr>
            <w:r w:rsidRPr="00CD4B87">
              <w:rPr>
                <w:b/>
                <w:sz w:val="20"/>
                <w:szCs w:val="20"/>
              </w:rPr>
              <w:t>Приложения:</w:t>
            </w:r>
          </w:p>
        </w:tc>
      </w:tr>
      <w:tr w:rsidR="00D1297B" w:rsidRPr="00CD4B87" w14:paraId="3506DEA4" w14:textId="77777777" w:rsidTr="001E27D0">
        <w:trPr>
          <w:trHeight w:val="20"/>
        </w:trPr>
        <w:tc>
          <w:tcPr>
            <w:tcW w:w="4957" w:type="dxa"/>
          </w:tcPr>
          <w:p w14:paraId="1D670638" w14:textId="1A963DA5" w:rsidR="00D1297B" w:rsidRPr="00576715" w:rsidRDefault="00D1297B" w:rsidP="00D1297B">
            <w:pPr>
              <w:widowControl w:val="0"/>
              <w:autoSpaceDE w:val="0"/>
              <w:autoSpaceDN w:val="0"/>
              <w:adjustRightInd w:val="0"/>
              <w:spacing w:line="240" w:lineRule="auto"/>
              <w:ind w:firstLine="0"/>
              <w:jc w:val="left"/>
              <w:rPr>
                <w:spacing w:val="-5"/>
                <w:sz w:val="20"/>
                <w:szCs w:val="20"/>
              </w:rPr>
            </w:pPr>
            <w:r>
              <w:rPr>
                <w:sz w:val="20"/>
                <w:szCs w:val="20"/>
                <w:lang w:val="uz-Latn-UZ"/>
              </w:rPr>
              <w:t xml:space="preserve">1 – </w:t>
            </w:r>
            <w:r w:rsidR="00576715">
              <w:rPr>
                <w:sz w:val="20"/>
                <w:szCs w:val="20"/>
                <w:lang w:val="uz-Latn-UZ"/>
              </w:rPr>
              <w:t>Sayyoh</w:t>
            </w:r>
            <w:r w:rsidR="0000043F" w:rsidRPr="0000043F">
              <w:rPr>
                <w:sz w:val="20"/>
                <w:szCs w:val="20"/>
                <w:lang w:val="uz-Latn-UZ"/>
              </w:rPr>
              <w:t>ik mahsulotni shakllantirish xizmatlarini ko‘rsatish uchun texnik topshiriq (sayohatni tashkil etish);</w:t>
            </w:r>
          </w:p>
        </w:tc>
        <w:tc>
          <w:tcPr>
            <w:tcW w:w="4961" w:type="dxa"/>
          </w:tcPr>
          <w:p w14:paraId="1466563B" w14:textId="5D1BB1EF" w:rsidR="00D1297B" w:rsidRPr="00CD4B87" w:rsidRDefault="00D1297B" w:rsidP="00D1297B">
            <w:pPr>
              <w:pStyle w:val="a3"/>
              <w:tabs>
                <w:tab w:val="left" w:pos="567"/>
                <w:tab w:val="left" w:pos="993"/>
              </w:tabs>
              <w:contextualSpacing/>
              <w:jc w:val="left"/>
              <w:rPr>
                <w:sz w:val="20"/>
                <w:szCs w:val="20"/>
              </w:rPr>
            </w:pPr>
            <w:r w:rsidRPr="00CD4B87">
              <w:rPr>
                <w:sz w:val="20"/>
                <w:szCs w:val="20"/>
                <w:lang w:val="uz-Latn-UZ"/>
              </w:rPr>
              <w:t xml:space="preserve">1 </w:t>
            </w:r>
            <w:r>
              <w:rPr>
                <w:sz w:val="20"/>
                <w:szCs w:val="20"/>
              </w:rPr>
              <w:t>–</w:t>
            </w:r>
            <w:r>
              <w:t xml:space="preserve"> </w:t>
            </w:r>
            <w:r w:rsidRPr="004E6543">
              <w:rPr>
                <w:sz w:val="20"/>
                <w:szCs w:val="20"/>
              </w:rPr>
              <w:t>Техническое задание для оказания услуг по формированию туристкого продукта (организация тура);</w:t>
            </w:r>
            <w:r w:rsidRPr="00CD4B87">
              <w:rPr>
                <w:sz w:val="20"/>
                <w:szCs w:val="20"/>
                <w:lang w:val="uz-Latn-UZ"/>
              </w:rPr>
              <w:t xml:space="preserve"> </w:t>
            </w:r>
          </w:p>
        </w:tc>
      </w:tr>
      <w:tr w:rsidR="00D1297B" w:rsidRPr="00CD4B87" w14:paraId="6FDD8171" w14:textId="77777777" w:rsidTr="001E27D0">
        <w:trPr>
          <w:trHeight w:val="20"/>
        </w:trPr>
        <w:tc>
          <w:tcPr>
            <w:tcW w:w="4957" w:type="dxa"/>
          </w:tcPr>
          <w:p w14:paraId="58945253" w14:textId="2EEAA1A8" w:rsidR="00D1297B" w:rsidRPr="0000043F" w:rsidRDefault="00D1297B" w:rsidP="00D1297B">
            <w:pPr>
              <w:widowControl w:val="0"/>
              <w:autoSpaceDE w:val="0"/>
              <w:autoSpaceDN w:val="0"/>
              <w:adjustRightInd w:val="0"/>
              <w:spacing w:line="240" w:lineRule="auto"/>
              <w:ind w:firstLine="0"/>
              <w:jc w:val="left"/>
              <w:rPr>
                <w:sz w:val="20"/>
                <w:szCs w:val="20"/>
                <w:lang w:val="en-US"/>
              </w:rPr>
            </w:pPr>
            <w:r>
              <w:rPr>
                <w:sz w:val="20"/>
                <w:szCs w:val="20"/>
              </w:rPr>
              <w:t>2 –</w:t>
            </w:r>
            <w:r w:rsidR="0000043F">
              <w:rPr>
                <w:sz w:val="20"/>
                <w:szCs w:val="20"/>
                <w:lang w:val="en-US"/>
              </w:rPr>
              <w:t xml:space="preserve"> </w:t>
            </w:r>
            <w:r w:rsidR="0000043F" w:rsidRPr="0000043F">
              <w:rPr>
                <w:sz w:val="20"/>
                <w:szCs w:val="20"/>
                <w:lang w:val="en-US"/>
              </w:rPr>
              <w:t>Xizmatlar narxi.</w:t>
            </w:r>
          </w:p>
        </w:tc>
        <w:tc>
          <w:tcPr>
            <w:tcW w:w="4961" w:type="dxa"/>
          </w:tcPr>
          <w:p w14:paraId="4D271856" w14:textId="1AE61B41" w:rsidR="00D1297B" w:rsidRPr="00CD4B87" w:rsidRDefault="00D1297B" w:rsidP="00D1297B">
            <w:pPr>
              <w:pStyle w:val="a3"/>
              <w:tabs>
                <w:tab w:val="left" w:pos="567"/>
                <w:tab w:val="left" w:pos="993"/>
              </w:tabs>
              <w:contextualSpacing/>
              <w:jc w:val="left"/>
              <w:rPr>
                <w:sz w:val="20"/>
                <w:szCs w:val="20"/>
                <w:lang w:val="uz-Latn-UZ"/>
              </w:rPr>
            </w:pPr>
            <w:r>
              <w:rPr>
                <w:sz w:val="20"/>
                <w:szCs w:val="20"/>
              </w:rPr>
              <w:t>2 –</w:t>
            </w:r>
            <w:r>
              <w:t xml:space="preserve"> </w:t>
            </w:r>
            <w:r w:rsidRPr="004E6543">
              <w:rPr>
                <w:sz w:val="20"/>
                <w:szCs w:val="20"/>
              </w:rPr>
              <w:t>Расценка на услуги.</w:t>
            </w:r>
          </w:p>
        </w:tc>
      </w:tr>
      <w:tr w:rsidR="00D1297B" w:rsidRPr="00CD4B87" w14:paraId="574B83A9" w14:textId="77777777" w:rsidTr="001E27D0">
        <w:trPr>
          <w:trHeight w:val="20"/>
        </w:trPr>
        <w:tc>
          <w:tcPr>
            <w:tcW w:w="4957" w:type="dxa"/>
          </w:tcPr>
          <w:p w14:paraId="11880CEF" w14:textId="262EA1B3" w:rsidR="00D1297B" w:rsidRPr="00CD4B87" w:rsidRDefault="00D1297B" w:rsidP="004352F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13</w:t>
            </w:r>
            <w:r w:rsidRPr="00CD4B87">
              <w:rPr>
                <w:b/>
                <w:bCs/>
                <w:color w:val="000000"/>
                <w:spacing w:val="-6"/>
                <w:sz w:val="20"/>
                <w:szCs w:val="20"/>
                <w:lang w:val="uz-Latn-UZ"/>
              </w:rPr>
              <w:t xml:space="preserve">. </w:t>
            </w:r>
            <w:r w:rsidR="004352F6" w:rsidRPr="00CD4B87">
              <w:rPr>
                <w:b/>
                <w:bCs/>
                <w:color w:val="000000"/>
                <w:spacing w:val="-6"/>
                <w:sz w:val="20"/>
                <w:szCs w:val="20"/>
                <w:lang w:val="uz-Latn-UZ"/>
              </w:rPr>
              <w:t xml:space="preserve">TOMONLARNING </w:t>
            </w:r>
            <w:r w:rsidRPr="00CD4B87">
              <w:rPr>
                <w:b/>
                <w:bCs/>
                <w:color w:val="000000"/>
                <w:spacing w:val="-6"/>
                <w:sz w:val="20"/>
                <w:szCs w:val="20"/>
                <w:lang w:val="uz-Latn-UZ"/>
              </w:rPr>
              <w:t>YURIDIK MANZILLAR</w:t>
            </w:r>
            <w:r w:rsidR="004352F6">
              <w:rPr>
                <w:b/>
                <w:bCs/>
                <w:color w:val="000000"/>
                <w:spacing w:val="-6"/>
                <w:sz w:val="20"/>
                <w:szCs w:val="20"/>
                <w:lang w:val="uz-Latn-UZ"/>
              </w:rPr>
              <w:t>I</w:t>
            </w:r>
            <w:r w:rsidRPr="00CD4B87">
              <w:rPr>
                <w:b/>
                <w:bCs/>
                <w:color w:val="000000"/>
                <w:spacing w:val="-6"/>
                <w:sz w:val="20"/>
                <w:szCs w:val="20"/>
                <w:lang w:val="uz-Latn-UZ"/>
              </w:rPr>
              <w:t>, REKVIZITLARI</w:t>
            </w:r>
          </w:p>
        </w:tc>
        <w:tc>
          <w:tcPr>
            <w:tcW w:w="4961" w:type="dxa"/>
          </w:tcPr>
          <w:p w14:paraId="2B64DBA8" w14:textId="30B9A5E7" w:rsidR="00D1297B" w:rsidRPr="00CD4B87" w:rsidRDefault="00D1297B" w:rsidP="00D1297B">
            <w:pPr>
              <w:pStyle w:val="a3"/>
              <w:tabs>
                <w:tab w:val="left" w:pos="567"/>
                <w:tab w:val="left" w:pos="993"/>
              </w:tabs>
              <w:contextualSpacing/>
              <w:jc w:val="center"/>
              <w:rPr>
                <w:b/>
                <w:sz w:val="20"/>
                <w:szCs w:val="20"/>
                <w:lang w:val="uz-Latn-UZ"/>
              </w:rPr>
            </w:pPr>
            <w:r>
              <w:rPr>
                <w:b/>
                <w:bCs/>
                <w:color w:val="000000"/>
                <w:spacing w:val="-6"/>
                <w:sz w:val="20"/>
                <w:szCs w:val="20"/>
                <w:lang w:val="uz-Latn-UZ"/>
              </w:rPr>
              <w:t>13</w:t>
            </w:r>
            <w:r w:rsidRPr="00CD4B87">
              <w:rPr>
                <w:b/>
                <w:bCs/>
                <w:color w:val="000000"/>
                <w:spacing w:val="-6"/>
                <w:sz w:val="20"/>
                <w:szCs w:val="20"/>
                <w:lang w:val="uz-Latn-UZ"/>
              </w:rPr>
              <w:t>. ЮРИДИЧЕСКИЕ АДРЕСА, РЕКВИЗИТЫ СТОРОН</w:t>
            </w:r>
          </w:p>
        </w:tc>
      </w:tr>
      <w:tr w:rsidR="00D1297B" w:rsidRPr="00CD4B87" w14:paraId="73E5F630" w14:textId="77777777" w:rsidTr="001E27D0">
        <w:trPr>
          <w:trHeight w:val="20"/>
        </w:trPr>
        <w:tc>
          <w:tcPr>
            <w:tcW w:w="4957" w:type="dxa"/>
          </w:tcPr>
          <w:p w14:paraId="0706DD1D" w14:textId="77777777" w:rsidR="00D1297B" w:rsidRPr="00CD4B87" w:rsidRDefault="00D1297B" w:rsidP="00D1297B">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D1297B" w:rsidRPr="00CD4B87" w:rsidRDefault="00D1297B" w:rsidP="00D1297B">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D1297B" w:rsidRPr="00CD4B87" w:rsidRDefault="00D1297B" w:rsidP="00D1297B">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D1297B" w:rsidRPr="00CD4B87" w:rsidRDefault="00D1297B" w:rsidP="00D1297B">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D1297B" w:rsidRPr="00CD4B87" w14:paraId="6BD760E6" w14:textId="77777777" w:rsidTr="001E27D0">
        <w:trPr>
          <w:trHeight w:val="20"/>
        </w:trPr>
        <w:tc>
          <w:tcPr>
            <w:tcW w:w="4957" w:type="dxa"/>
          </w:tcPr>
          <w:p w14:paraId="5822757D" w14:textId="77777777" w:rsidR="00D1297B" w:rsidRPr="00CD4B87" w:rsidRDefault="00D1297B" w:rsidP="00D1297B">
            <w:pPr>
              <w:pStyle w:val="BodyText31"/>
              <w:tabs>
                <w:tab w:val="left" w:pos="4532"/>
              </w:tabs>
              <w:ind w:right="33"/>
              <w:rPr>
                <w:sz w:val="20"/>
                <w:lang w:val="uz-Latn-UZ"/>
              </w:rPr>
            </w:pPr>
            <w:r w:rsidRPr="00CD4B87">
              <w:rPr>
                <w:sz w:val="20"/>
                <w:lang w:val="uz-Latn-UZ"/>
              </w:rPr>
              <w:t>100000 Toshkent, Yunusobod tumani,</w:t>
            </w:r>
          </w:p>
          <w:p w14:paraId="3D022589" w14:textId="75993F09" w:rsidR="00D1297B" w:rsidRPr="00CD4B87" w:rsidRDefault="00D1297B" w:rsidP="00D1297B">
            <w:pPr>
              <w:pStyle w:val="BodyText31"/>
              <w:tabs>
                <w:tab w:val="left" w:pos="4532"/>
              </w:tabs>
              <w:ind w:right="33"/>
              <w:rPr>
                <w:sz w:val="20"/>
                <w:lang w:val="uz-Latn-UZ"/>
              </w:rPr>
            </w:pPr>
            <w:r w:rsidRPr="00CD4B87">
              <w:rPr>
                <w:sz w:val="20"/>
                <w:lang w:val="uz-Latn-UZ"/>
              </w:rPr>
              <w:t>A. Temur sho</w:t>
            </w:r>
            <w:r w:rsidR="004352F6">
              <w:rPr>
                <w:sz w:val="20"/>
                <w:lang w:val="uz-Latn-UZ"/>
              </w:rPr>
              <w:t>h</w:t>
            </w:r>
            <w:r w:rsidRPr="00CD4B87">
              <w:rPr>
                <w:sz w:val="20"/>
                <w:lang w:val="uz-Latn-UZ"/>
              </w:rPr>
              <w:t xml:space="preserve"> ko‘chasi, 24-uy</w:t>
            </w:r>
          </w:p>
          <w:p w14:paraId="1666CC8B" w14:textId="77777777" w:rsidR="00D1297B" w:rsidRPr="00CD4B87" w:rsidRDefault="00D1297B" w:rsidP="00D1297B">
            <w:pPr>
              <w:pStyle w:val="BodyText31"/>
              <w:tabs>
                <w:tab w:val="left" w:pos="4532"/>
              </w:tabs>
              <w:ind w:right="33"/>
              <w:rPr>
                <w:sz w:val="20"/>
                <w:lang w:val="uz-Latn-UZ"/>
              </w:rPr>
            </w:pPr>
            <w:r w:rsidRPr="00CD4B87">
              <w:rPr>
                <w:sz w:val="20"/>
                <w:lang w:val="uz-Latn-UZ"/>
              </w:rPr>
              <w:t>h/r: 2021 4000 3003 8198 4001</w:t>
            </w:r>
          </w:p>
          <w:p w14:paraId="00C1A6D3" w14:textId="77777777" w:rsidR="00D1297B" w:rsidRPr="00CD4B87" w:rsidRDefault="00D1297B" w:rsidP="00D1297B">
            <w:pPr>
              <w:pStyle w:val="BodyText31"/>
              <w:tabs>
                <w:tab w:val="left" w:pos="4532"/>
              </w:tabs>
              <w:ind w:right="33"/>
              <w:rPr>
                <w:sz w:val="20"/>
                <w:lang w:val="uz-Latn-UZ"/>
              </w:rPr>
            </w:pPr>
            <w:r w:rsidRPr="00CD4B87">
              <w:rPr>
                <w:sz w:val="20"/>
                <w:lang w:val="uz-Latn-UZ"/>
              </w:rPr>
              <w:t>AT “Aloqa Bank” bosh ofisi</w:t>
            </w:r>
          </w:p>
          <w:p w14:paraId="20299437" w14:textId="77777777" w:rsidR="00D1297B" w:rsidRPr="00CD4B87" w:rsidRDefault="00D1297B" w:rsidP="00D1297B">
            <w:pPr>
              <w:pStyle w:val="BodyText31"/>
              <w:tabs>
                <w:tab w:val="left" w:pos="4532"/>
              </w:tabs>
              <w:ind w:right="33"/>
              <w:rPr>
                <w:sz w:val="20"/>
                <w:lang w:val="uz-Latn-UZ"/>
              </w:rPr>
            </w:pPr>
            <w:r w:rsidRPr="00CD4B87">
              <w:rPr>
                <w:sz w:val="20"/>
                <w:lang w:val="uz-Latn-UZ"/>
              </w:rPr>
              <w:t>MFO: 00401</w:t>
            </w:r>
          </w:p>
          <w:p w14:paraId="7627D839" w14:textId="77777777" w:rsidR="00D1297B" w:rsidRPr="00CD4B87" w:rsidRDefault="00D1297B" w:rsidP="00D1297B">
            <w:pPr>
              <w:pStyle w:val="BodyText31"/>
              <w:tabs>
                <w:tab w:val="left" w:pos="4532"/>
              </w:tabs>
              <w:ind w:right="33"/>
              <w:rPr>
                <w:sz w:val="20"/>
                <w:lang w:val="uz-Latn-UZ"/>
              </w:rPr>
            </w:pPr>
            <w:r w:rsidRPr="00CD4B87">
              <w:rPr>
                <w:sz w:val="20"/>
                <w:lang w:val="uz-Latn-UZ"/>
              </w:rPr>
              <w:t>STIR: 303 020 732</w:t>
            </w:r>
          </w:p>
          <w:p w14:paraId="719EEAAB" w14:textId="4C784971" w:rsidR="00D1297B" w:rsidRPr="00CD4B87" w:rsidRDefault="00D1297B" w:rsidP="00D1297B">
            <w:pPr>
              <w:pStyle w:val="BodyText31"/>
              <w:tabs>
                <w:tab w:val="left" w:pos="4532"/>
              </w:tabs>
              <w:ind w:right="33"/>
              <w:rPr>
                <w:sz w:val="20"/>
                <w:lang w:val="uz-Latn-UZ"/>
              </w:rPr>
            </w:pPr>
            <w:r>
              <w:rPr>
                <w:sz w:val="20"/>
                <w:lang w:val="uz-Latn-UZ"/>
              </w:rPr>
              <w:t>IFUT</w:t>
            </w:r>
            <w:r w:rsidRPr="00CD4B87">
              <w:rPr>
                <w:sz w:val="20"/>
                <w:lang w:val="uz-Latn-UZ"/>
              </w:rPr>
              <w:t>: 61200</w:t>
            </w:r>
          </w:p>
          <w:p w14:paraId="789D9030" w14:textId="77777777" w:rsidR="00D1297B" w:rsidRPr="00CD4B87" w:rsidRDefault="00D1297B" w:rsidP="00D1297B">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D1297B" w:rsidRPr="00CD4B87" w:rsidRDefault="00D1297B" w:rsidP="00D1297B">
            <w:pPr>
              <w:pStyle w:val="BodyText31"/>
              <w:tabs>
                <w:tab w:val="left" w:pos="4532"/>
              </w:tabs>
              <w:ind w:right="33"/>
              <w:rPr>
                <w:sz w:val="20"/>
                <w:lang w:val="uz-Latn-UZ"/>
              </w:rPr>
            </w:pPr>
            <w:r w:rsidRPr="00CD4B87">
              <w:rPr>
                <w:sz w:val="20"/>
                <w:lang w:val="uz-Latn-UZ"/>
              </w:rPr>
              <w:t>Tel.: (+99897) 403 – 81 – 00</w:t>
            </w:r>
          </w:p>
          <w:p w14:paraId="66D00D72" w14:textId="77777777" w:rsidR="00D1297B" w:rsidRPr="00CD4B87" w:rsidRDefault="00D1297B" w:rsidP="00D1297B">
            <w:pPr>
              <w:pStyle w:val="BodyText31"/>
              <w:tabs>
                <w:tab w:val="left" w:pos="4532"/>
              </w:tabs>
              <w:ind w:right="33"/>
              <w:rPr>
                <w:sz w:val="20"/>
                <w:lang w:val="uz-Latn-UZ"/>
              </w:rPr>
            </w:pPr>
            <w:r w:rsidRPr="00CD4B87">
              <w:rPr>
                <w:sz w:val="20"/>
                <w:lang w:val="uz-Latn-UZ"/>
              </w:rPr>
              <w:t>Faks: (+99871) 235 – 81 – 60</w:t>
            </w:r>
          </w:p>
          <w:p w14:paraId="56A0B7E9" w14:textId="77777777" w:rsidR="00D1297B" w:rsidRPr="00CD4B87" w:rsidRDefault="00D1297B" w:rsidP="00D1297B">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D1297B" w:rsidRPr="00CD4B87" w:rsidRDefault="00D1297B" w:rsidP="00D1297B">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D1297B" w:rsidRPr="00CD4B87" w:rsidRDefault="00D1297B" w:rsidP="00D1297B">
            <w:pPr>
              <w:pStyle w:val="BodyText31"/>
              <w:ind w:right="33"/>
              <w:rPr>
                <w:sz w:val="20"/>
                <w:lang w:val="uz-Latn-UZ"/>
              </w:rPr>
            </w:pPr>
            <w:r w:rsidRPr="00CD4B87">
              <w:rPr>
                <w:sz w:val="20"/>
                <w:lang w:val="uz-Latn-UZ"/>
              </w:rPr>
              <w:t>Проспект А. Темура, 24</w:t>
            </w:r>
          </w:p>
          <w:p w14:paraId="75A3C765" w14:textId="77777777" w:rsidR="00D1297B" w:rsidRPr="00CD4B87" w:rsidRDefault="00D1297B" w:rsidP="00D1297B">
            <w:pPr>
              <w:pStyle w:val="BodyText31"/>
              <w:ind w:right="33"/>
              <w:rPr>
                <w:sz w:val="20"/>
                <w:lang w:val="uz-Latn-UZ"/>
              </w:rPr>
            </w:pPr>
            <w:r w:rsidRPr="00CD4B87">
              <w:rPr>
                <w:sz w:val="20"/>
                <w:lang w:val="uz-Latn-UZ"/>
              </w:rPr>
              <w:t xml:space="preserve">р/с: 2021 4000 3003 8198 4001 </w:t>
            </w:r>
          </w:p>
          <w:p w14:paraId="272566A1" w14:textId="77777777" w:rsidR="00D1297B" w:rsidRPr="00CD4B87" w:rsidRDefault="00D1297B" w:rsidP="00D1297B">
            <w:pPr>
              <w:pStyle w:val="BodyText31"/>
              <w:ind w:right="33"/>
              <w:rPr>
                <w:sz w:val="20"/>
                <w:lang w:val="uz-Latn-UZ"/>
              </w:rPr>
            </w:pPr>
            <w:r w:rsidRPr="00CD4B87">
              <w:rPr>
                <w:sz w:val="20"/>
                <w:lang w:val="uz-Latn-UZ"/>
              </w:rPr>
              <w:t xml:space="preserve">в ОПЕРУ АК «Алока Банк» </w:t>
            </w:r>
          </w:p>
          <w:p w14:paraId="60DEE88E" w14:textId="77777777" w:rsidR="00D1297B" w:rsidRPr="00CD4B87" w:rsidRDefault="00D1297B" w:rsidP="00D1297B">
            <w:pPr>
              <w:pStyle w:val="BodyText31"/>
              <w:ind w:right="33"/>
              <w:rPr>
                <w:sz w:val="20"/>
                <w:lang w:val="uz-Latn-UZ"/>
              </w:rPr>
            </w:pPr>
            <w:r w:rsidRPr="00CD4B87">
              <w:rPr>
                <w:sz w:val="20"/>
                <w:lang w:val="uz-Latn-UZ"/>
              </w:rPr>
              <w:t>МФО: 00401</w:t>
            </w:r>
          </w:p>
          <w:p w14:paraId="628C8705" w14:textId="77777777" w:rsidR="00D1297B" w:rsidRPr="00CD4B87" w:rsidRDefault="00D1297B" w:rsidP="00D1297B">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D1297B" w:rsidRPr="00CD4B87" w:rsidRDefault="00D1297B" w:rsidP="00D1297B">
            <w:pPr>
              <w:pStyle w:val="BodyText31"/>
              <w:ind w:right="33"/>
              <w:rPr>
                <w:sz w:val="20"/>
                <w:lang w:val="uz-Latn-UZ"/>
              </w:rPr>
            </w:pPr>
            <w:r w:rsidRPr="00CD4B87">
              <w:rPr>
                <w:sz w:val="20"/>
                <w:lang w:val="uz-Latn-UZ"/>
              </w:rPr>
              <w:t>ОКЭД: 61200</w:t>
            </w:r>
          </w:p>
          <w:p w14:paraId="4FE12F44" w14:textId="77777777" w:rsidR="00D1297B" w:rsidRPr="00CD4B87" w:rsidRDefault="00D1297B" w:rsidP="00D1297B">
            <w:pPr>
              <w:pStyle w:val="BodyText31"/>
              <w:ind w:right="33"/>
              <w:rPr>
                <w:sz w:val="20"/>
                <w:lang w:val="uz-Latn-UZ"/>
              </w:rPr>
            </w:pPr>
            <w:r w:rsidRPr="00CD4B87">
              <w:rPr>
                <w:sz w:val="20"/>
                <w:lang w:val="uz-Latn-UZ"/>
              </w:rPr>
              <w:t xml:space="preserve">РКП НДС: 3260 3000 5463 </w:t>
            </w:r>
          </w:p>
          <w:p w14:paraId="0CDF32D3" w14:textId="77777777" w:rsidR="00D1297B" w:rsidRPr="00CD4B87" w:rsidRDefault="00D1297B" w:rsidP="00D1297B">
            <w:pPr>
              <w:pStyle w:val="BodyText31"/>
              <w:ind w:right="33"/>
              <w:rPr>
                <w:sz w:val="20"/>
                <w:lang w:val="uz-Latn-UZ"/>
              </w:rPr>
            </w:pPr>
            <w:r w:rsidRPr="00CD4B87">
              <w:rPr>
                <w:sz w:val="20"/>
                <w:lang w:val="uz-Latn-UZ"/>
              </w:rPr>
              <w:t>Тел.: (+99897) 403 – 81 – 00</w:t>
            </w:r>
          </w:p>
          <w:p w14:paraId="69AD8A70" w14:textId="77777777" w:rsidR="00D1297B" w:rsidRPr="00CD4B87" w:rsidRDefault="00D1297B" w:rsidP="00D1297B">
            <w:pPr>
              <w:pStyle w:val="BodyText31"/>
              <w:ind w:right="33"/>
              <w:rPr>
                <w:sz w:val="20"/>
                <w:lang w:val="uz-Latn-UZ"/>
              </w:rPr>
            </w:pPr>
            <w:r w:rsidRPr="00CD4B87">
              <w:rPr>
                <w:sz w:val="20"/>
              </w:rPr>
              <w:t>Факс</w:t>
            </w:r>
            <w:r w:rsidRPr="00CD4B87">
              <w:rPr>
                <w:sz w:val="20"/>
                <w:lang w:val="uz-Latn-UZ"/>
              </w:rPr>
              <w:t>: (+99871) 235 – 81 – 60</w:t>
            </w:r>
          </w:p>
          <w:p w14:paraId="21853B64" w14:textId="77777777" w:rsidR="00D1297B" w:rsidRDefault="00D1297B" w:rsidP="00D1297B">
            <w:pPr>
              <w:pStyle w:val="a3"/>
              <w:tabs>
                <w:tab w:val="left" w:pos="567"/>
                <w:tab w:val="left" w:pos="993"/>
              </w:tabs>
              <w:contextualSpacing/>
              <w:rPr>
                <w:rStyle w:val="ac"/>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p w14:paraId="28CA02D2" w14:textId="77777777" w:rsidR="004352F6" w:rsidRDefault="004352F6" w:rsidP="00D1297B">
            <w:pPr>
              <w:pStyle w:val="a3"/>
              <w:tabs>
                <w:tab w:val="left" w:pos="567"/>
                <w:tab w:val="left" w:pos="993"/>
              </w:tabs>
              <w:contextualSpacing/>
              <w:rPr>
                <w:rStyle w:val="ac"/>
                <w:sz w:val="20"/>
                <w:szCs w:val="20"/>
                <w:lang w:val="uz-Latn-UZ"/>
              </w:rPr>
            </w:pPr>
          </w:p>
          <w:p w14:paraId="5E32B490" w14:textId="77777777" w:rsidR="004352F6" w:rsidRDefault="004352F6" w:rsidP="00D1297B">
            <w:pPr>
              <w:pStyle w:val="a3"/>
              <w:tabs>
                <w:tab w:val="left" w:pos="567"/>
                <w:tab w:val="left" w:pos="993"/>
              </w:tabs>
              <w:contextualSpacing/>
              <w:rPr>
                <w:rStyle w:val="ac"/>
                <w:sz w:val="20"/>
                <w:szCs w:val="20"/>
                <w:lang w:val="uz-Latn-UZ"/>
              </w:rPr>
            </w:pPr>
          </w:p>
          <w:p w14:paraId="41A4D6F6" w14:textId="5C41AA64" w:rsidR="004352F6" w:rsidRPr="00CD4B87" w:rsidRDefault="004352F6" w:rsidP="00D1297B">
            <w:pPr>
              <w:pStyle w:val="a3"/>
              <w:tabs>
                <w:tab w:val="left" w:pos="567"/>
                <w:tab w:val="left" w:pos="993"/>
              </w:tabs>
              <w:contextualSpacing/>
              <w:rPr>
                <w:sz w:val="20"/>
                <w:szCs w:val="20"/>
                <w:lang w:val="uz-Latn-UZ"/>
              </w:rPr>
            </w:pPr>
          </w:p>
        </w:tc>
      </w:tr>
      <w:tr w:rsidR="00D1297B" w:rsidRPr="00CD4B87" w14:paraId="6BF7DFA0" w14:textId="77777777" w:rsidTr="001E27D0">
        <w:trPr>
          <w:trHeight w:val="20"/>
        </w:trPr>
        <w:tc>
          <w:tcPr>
            <w:tcW w:w="4957" w:type="dxa"/>
            <w:tcBorders>
              <w:bottom w:val="single" w:sz="4" w:space="0" w:color="auto"/>
            </w:tcBorders>
          </w:tcPr>
          <w:p w14:paraId="40AD46F9" w14:textId="77777777" w:rsidR="00D1297B" w:rsidRPr="00CD4B87" w:rsidRDefault="00D1297B" w:rsidP="00D1297B">
            <w:pPr>
              <w:tabs>
                <w:tab w:val="left" w:pos="4532"/>
              </w:tabs>
              <w:spacing w:line="240" w:lineRule="auto"/>
              <w:ind w:right="33" w:firstLine="0"/>
              <w:jc w:val="center"/>
              <w:rPr>
                <w:b/>
                <w:sz w:val="20"/>
                <w:szCs w:val="20"/>
                <w:lang w:val="uz-Latn-UZ"/>
              </w:rPr>
            </w:pPr>
            <w:r w:rsidRPr="00CD4B87">
              <w:rPr>
                <w:b/>
                <w:sz w:val="20"/>
                <w:szCs w:val="20"/>
                <w:lang w:val="uz-Latn-UZ"/>
              </w:rPr>
              <w:lastRenderedPageBreak/>
              <w:t>Ijrochi:</w:t>
            </w:r>
          </w:p>
          <w:p w14:paraId="52889C31" w14:textId="02C75A0B" w:rsidR="00D1297B" w:rsidRPr="00CD4B87" w:rsidRDefault="00D1297B" w:rsidP="00D1297B">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 MChJ</w:t>
            </w:r>
          </w:p>
        </w:tc>
        <w:tc>
          <w:tcPr>
            <w:tcW w:w="4961" w:type="dxa"/>
            <w:tcBorders>
              <w:bottom w:val="single" w:sz="4" w:space="0" w:color="auto"/>
            </w:tcBorders>
          </w:tcPr>
          <w:p w14:paraId="5DDCE68E" w14:textId="77777777" w:rsidR="00D1297B" w:rsidRPr="00CD4B87" w:rsidRDefault="00D1297B" w:rsidP="00D1297B">
            <w:pPr>
              <w:pStyle w:val="BodyText31"/>
              <w:widowControl w:val="0"/>
              <w:ind w:right="33"/>
              <w:jc w:val="center"/>
              <w:rPr>
                <w:b/>
                <w:sz w:val="20"/>
              </w:rPr>
            </w:pPr>
            <w:r w:rsidRPr="00CD4B87">
              <w:rPr>
                <w:b/>
                <w:sz w:val="20"/>
              </w:rPr>
              <w:t>Исполнитель:</w:t>
            </w:r>
          </w:p>
          <w:p w14:paraId="7E85BEDB" w14:textId="70C64EBB" w:rsidR="00D1297B" w:rsidRPr="00CD4B87" w:rsidRDefault="00D1297B" w:rsidP="00D1297B">
            <w:pPr>
              <w:pStyle w:val="a3"/>
              <w:tabs>
                <w:tab w:val="left" w:pos="567"/>
                <w:tab w:val="left" w:pos="993"/>
              </w:tabs>
              <w:contextualSpacing/>
              <w:jc w:val="center"/>
              <w:rPr>
                <w:sz w:val="20"/>
                <w:szCs w:val="20"/>
                <w:lang w:val="uz-Latn-UZ"/>
              </w:rPr>
            </w:pPr>
            <w:r w:rsidRPr="00CD4B87">
              <w:rPr>
                <w:b/>
                <w:bCs/>
                <w:sz w:val="20"/>
                <w:szCs w:val="20"/>
              </w:rPr>
              <w:t xml:space="preserve">ООО </w:t>
            </w:r>
            <w:r w:rsidRPr="00CD4B87">
              <w:rPr>
                <w:b/>
                <w:bCs/>
                <w:sz w:val="20"/>
                <w:szCs w:val="20"/>
                <w:lang w:val="uz-Latn-UZ"/>
              </w:rPr>
              <w:t>« »</w:t>
            </w:r>
          </w:p>
        </w:tc>
      </w:tr>
      <w:tr w:rsidR="00D1297B" w:rsidRPr="004B32BD"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1A165A94" w14:textId="34D60015" w:rsidR="00D1297B" w:rsidRPr="00CD4B87" w:rsidRDefault="00D1297B" w:rsidP="00D1297B">
            <w:pPr>
              <w:pStyle w:val="BodyText31"/>
              <w:tabs>
                <w:tab w:val="left" w:pos="4532"/>
              </w:tabs>
              <w:ind w:right="33"/>
              <w:rPr>
                <w:sz w:val="20"/>
                <w:lang w:val="uz-Latn-UZ"/>
              </w:rPr>
            </w:pPr>
            <w:r w:rsidRPr="00CD4B87">
              <w:rPr>
                <w:sz w:val="20"/>
                <w:lang w:val="uz-Latn-UZ"/>
              </w:rPr>
              <w:t xml:space="preserve">h/r: </w:t>
            </w:r>
          </w:p>
          <w:p w14:paraId="163B482A" w14:textId="462FD671" w:rsidR="00D1297B" w:rsidRPr="000A2E13" w:rsidRDefault="00D1297B" w:rsidP="00D1297B">
            <w:pPr>
              <w:pStyle w:val="BodyText31"/>
              <w:tabs>
                <w:tab w:val="left" w:pos="4532"/>
              </w:tabs>
              <w:ind w:right="33"/>
              <w:rPr>
                <w:sz w:val="20"/>
                <w:lang w:val="uz-Latn-UZ"/>
              </w:rPr>
            </w:pPr>
            <w:r>
              <w:rPr>
                <w:bCs/>
                <w:sz w:val="20"/>
                <w:lang w:val="uz-Latn-UZ"/>
              </w:rPr>
              <w:t xml:space="preserve">TSF </w:t>
            </w:r>
          </w:p>
          <w:p w14:paraId="4599A988" w14:textId="344277D5" w:rsidR="00D1297B" w:rsidRPr="00CD4B87" w:rsidRDefault="00D1297B" w:rsidP="00D1297B">
            <w:pPr>
              <w:pStyle w:val="BodyText31"/>
              <w:tabs>
                <w:tab w:val="left" w:pos="4532"/>
              </w:tabs>
              <w:ind w:right="33"/>
              <w:rPr>
                <w:sz w:val="20"/>
                <w:lang w:val="uz-Latn-UZ"/>
              </w:rPr>
            </w:pPr>
            <w:r w:rsidRPr="00CD4B87">
              <w:rPr>
                <w:sz w:val="20"/>
                <w:lang w:val="uz-Latn-UZ"/>
              </w:rPr>
              <w:t xml:space="preserve">MFO: </w:t>
            </w:r>
          </w:p>
          <w:p w14:paraId="3309A9EA" w14:textId="74FBE47E" w:rsidR="00D1297B" w:rsidRPr="00CD4B87" w:rsidRDefault="00D1297B" w:rsidP="00D1297B">
            <w:pPr>
              <w:pStyle w:val="BodyText31"/>
              <w:tabs>
                <w:tab w:val="left" w:pos="4532"/>
              </w:tabs>
              <w:ind w:right="33"/>
              <w:rPr>
                <w:sz w:val="20"/>
                <w:lang w:val="uz-Latn-UZ"/>
              </w:rPr>
            </w:pPr>
            <w:r w:rsidRPr="00CD4B87">
              <w:rPr>
                <w:sz w:val="20"/>
                <w:lang w:val="uz-Latn-UZ"/>
              </w:rPr>
              <w:t xml:space="preserve">STIR: </w:t>
            </w:r>
          </w:p>
          <w:p w14:paraId="14C831E1" w14:textId="7E79A5DD" w:rsidR="00D1297B" w:rsidRPr="00CD4B87" w:rsidRDefault="00D1297B" w:rsidP="00D1297B">
            <w:pPr>
              <w:pStyle w:val="BodyText31"/>
              <w:tabs>
                <w:tab w:val="left" w:pos="4532"/>
              </w:tabs>
              <w:ind w:right="33"/>
              <w:rPr>
                <w:sz w:val="20"/>
                <w:lang w:val="uz-Latn-UZ"/>
              </w:rPr>
            </w:pPr>
            <w:r>
              <w:rPr>
                <w:sz w:val="20"/>
                <w:lang w:val="uz-Latn-UZ"/>
              </w:rPr>
              <w:t xml:space="preserve">OKED: </w:t>
            </w:r>
          </w:p>
          <w:p w14:paraId="5F2E3D3C" w14:textId="619370D7" w:rsidR="00D1297B" w:rsidRPr="00CD4B87" w:rsidRDefault="00D1297B" w:rsidP="00D1297B">
            <w:pPr>
              <w:pStyle w:val="BodyText31"/>
              <w:tabs>
                <w:tab w:val="left" w:pos="4532"/>
              </w:tabs>
              <w:ind w:right="33"/>
              <w:rPr>
                <w:sz w:val="20"/>
                <w:lang w:val="uz-Latn-UZ"/>
              </w:rPr>
            </w:pPr>
            <w:r>
              <w:rPr>
                <w:sz w:val="20"/>
                <w:lang w:val="uz-Latn-UZ"/>
              </w:rPr>
              <w:t xml:space="preserve">QQS ro‘yxatga olish kodi: </w:t>
            </w:r>
          </w:p>
          <w:p w14:paraId="0BEFFEFE" w14:textId="1BDD054D" w:rsidR="00D1297B" w:rsidRPr="00CD4B87" w:rsidRDefault="00D1297B" w:rsidP="00D1297B">
            <w:pPr>
              <w:pStyle w:val="BodyText31"/>
              <w:tabs>
                <w:tab w:val="left" w:pos="4532"/>
              </w:tabs>
              <w:ind w:right="33"/>
              <w:rPr>
                <w:sz w:val="20"/>
                <w:lang w:val="uz-Latn-UZ"/>
              </w:rPr>
            </w:pPr>
            <w:r w:rsidRPr="00CD4B87">
              <w:rPr>
                <w:sz w:val="20"/>
                <w:lang w:val="uz-Latn-UZ"/>
              </w:rPr>
              <w:t xml:space="preserve">Tel.: </w:t>
            </w:r>
          </w:p>
          <w:p w14:paraId="111601BC" w14:textId="092111C0" w:rsidR="00D1297B" w:rsidRPr="00CD4B87" w:rsidRDefault="00D1297B" w:rsidP="00D1297B">
            <w:pPr>
              <w:pStyle w:val="BodyText31"/>
              <w:tabs>
                <w:tab w:val="left" w:pos="4532"/>
              </w:tabs>
              <w:ind w:right="33"/>
              <w:rPr>
                <w:sz w:val="20"/>
                <w:lang w:val="en-US"/>
              </w:rPr>
            </w:pPr>
            <w:r w:rsidRPr="00CD4B87">
              <w:rPr>
                <w:sz w:val="20"/>
                <w:lang w:val="uz-Latn-UZ"/>
              </w:rPr>
              <w:t xml:space="preserve">Email: </w:t>
            </w:r>
          </w:p>
        </w:tc>
        <w:tc>
          <w:tcPr>
            <w:tcW w:w="4961" w:type="dxa"/>
            <w:tcBorders>
              <w:top w:val="single" w:sz="4" w:space="0" w:color="auto"/>
              <w:left w:val="single" w:sz="4" w:space="0" w:color="auto"/>
              <w:bottom w:val="single" w:sz="4" w:space="0" w:color="auto"/>
              <w:right w:val="single" w:sz="4" w:space="0" w:color="auto"/>
            </w:tcBorders>
          </w:tcPr>
          <w:p w14:paraId="7426B252" w14:textId="54B29DC2" w:rsidR="00D1297B" w:rsidRPr="00794E26" w:rsidRDefault="00D1297B" w:rsidP="00D1297B">
            <w:pPr>
              <w:pStyle w:val="BodyText31"/>
              <w:ind w:right="33"/>
              <w:rPr>
                <w:sz w:val="20"/>
              </w:rPr>
            </w:pPr>
            <w:r w:rsidRPr="00CD4B87">
              <w:rPr>
                <w:sz w:val="20"/>
                <w:lang w:val="uz-Latn-UZ"/>
              </w:rPr>
              <w:t xml:space="preserve">р/с: </w:t>
            </w:r>
          </w:p>
          <w:p w14:paraId="0B93E6A8" w14:textId="350324C5" w:rsidR="00D1297B" w:rsidRPr="00794E26" w:rsidRDefault="00D1297B" w:rsidP="00D1297B">
            <w:pPr>
              <w:pStyle w:val="BodyText31"/>
              <w:ind w:right="33"/>
              <w:rPr>
                <w:sz w:val="20"/>
              </w:rPr>
            </w:pPr>
            <w:r>
              <w:rPr>
                <w:sz w:val="20"/>
              </w:rPr>
              <w:t xml:space="preserve">ТГФ </w:t>
            </w:r>
          </w:p>
          <w:p w14:paraId="4404800A" w14:textId="391AE846" w:rsidR="00D1297B" w:rsidRPr="00CD4B87" w:rsidRDefault="00D1297B" w:rsidP="00D1297B">
            <w:pPr>
              <w:pStyle w:val="BodyText31"/>
              <w:ind w:right="33"/>
              <w:rPr>
                <w:sz w:val="20"/>
                <w:lang w:val="uz-Latn-UZ"/>
              </w:rPr>
            </w:pPr>
            <w:r w:rsidRPr="00CD4B87">
              <w:rPr>
                <w:sz w:val="20"/>
                <w:lang w:val="uz-Latn-UZ"/>
              </w:rPr>
              <w:t>МФО:</w:t>
            </w:r>
            <w:r>
              <w:rPr>
                <w:sz w:val="20"/>
              </w:rPr>
              <w:t xml:space="preserve"> </w:t>
            </w:r>
          </w:p>
          <w:p w14:paraId="7BB0E4A2" w14:textId="584D9274" w:rsidR="00D1297B" w:rsidRPr="00794E26" w:rsidRDefault="00D1297B" w:rsidP="00D1297B">
            <w:pPr>
              <w:pStyle w:val="BodyText31"/>
              <w:ind w:right="33"/>
              <w:rPr>
                <w:sz w:val="20"/>
              </w:rPr>
            </w:pPr>
            <w:r w:rsidRPr="00CD4B87">
              <w:rPr>
                <w:sz w:val="20"/>
                <w:lang w:val="uz-Latn-UZ"/>
              </w:rPr>
              <w:t xml:space="preserve">ИНН: </w:t>
            </w:r>
          </w:p>
          <w:p w14:paraId="4C40155C" w14:textId="32F861DB" w:rsidR="00D1297B" w:rsidRPr="00CD4B87" w:rsidRDefault="00D1297B" w:rsidP="00D1297B">
            <w:pPr>
              <w:pStyle w:val="BodyText31"/>
              <w:ind w:right="33"/>
              <w:rPr>
                <w:sz w:val="20"/>
                <w:lang w:val="uz-Latn-UZ"/>
              </w:rPr>
            </w:pPr>
            <w:r>
              <w:rPr>
                <w:sz w:val="20"/>
                <w:lang w:val="uz-Latn-UZ"/>
              </w:rPr>
              <w:t xml:space="preserve">ОКЭД: </w:t>
            </w:r>
          </w:p>
          <w:p w14:paraId="518043A9" w14:textId="7DCECFBE" w:rsidR="00D1297B" w:rsidRPr="00AE40ED" w:rsidRDefault="00D1297B" w:rsidP="00D1297B">
            <w:pPr>
              <w:pStyle w:val="BodyText31"/>
              <w:ind w:right="33"/>
              <w:rPr>
                <w:sz w:val="20"/>
              </w:rPr>
            </w:pPr>
            <w:r w:rsidRPr="00CD4B87">
              <w:rPr>
                <w:sz w:val="20"/>
                <w:lang w:val="uz-Latn-UZ"/>
              </w:rPr>
              <w:t xml:space="preserve">РКП НДС: </w:t>
            </w:r>
          </w:p>
          <w:p w14:paraId="40B0910C" w14:textId="07C942C2" w:rsidR="00D1297B" w:rsidRPr="004B32BD" w:rsidRDefault="00D1297B" w:rsidP="00D1297B">
            <w:pPr>
              <w:pStyle w:val="BodyText31"/>
              <w:ind w:right="33"/>
              <w:rPr>
                <w:sz w:val="20"/>
              </w:rPr>
            </w:pPr>
            <w:r w:rsidRPr="00CD4B87">
              <w:rPr>
                <w:sz w:val="20"/>
                <w:lang w:val="uz-Latn-UZ"/>
              </w:rPr>
              <w:t>Тел</w:t>
            </w:r>
            <w:r w:rsidRPr="004B32BD">
              <w:rPr>
                <w:sz w:val="20"/>
              </w:rPr>
              <w:t>.:</w:t>
            </w:r>
          </w:p>
          <w:p w14:paraId="50B94D5A" w14:textId="4F12CC75" w:rsidR="00D1297B" w:rsidRPr="004B32BD" w:rsidRDefault="00D1297B" w:rsidP="00D1297B">
            <w:pPr>
              <w:pStyle w:val="BodyText31"/>
              <w:ind w:right="33"/>
              <w:rPr>
                <w:sz w:val="20"/>
              </w:rPr>
            </w:pPr>
            <w:r w:rsidRPr="00CD4B87">
              <w:rPr>
                <w:sz w:val="20"/>
                <w:lang w:val="uz-Latn-UZ"/>
              </w:rPr>
              <w:t>Email</w:t>
            </w:r>
            <w:r w:rsidRPr="004B32BD">
              <w:rPr>
                <w:sz w:val="20"/>
              </w:rPr>
              <w:t xml:space="preserve">: </w:t>
            </w:r>
          </w:p>
        </w:tc>
      </w:tr>
      <w:tr w:rsidR="00D1297B" w:rsidRPr="00CD4B87" w14:paraId="289443DB" w14:textId="77777777" w:rsidTr="00F9735F">
        <w:trPr>
          <w:trHeight w:val="20"/>
        </w:trPr>
        <w:tc>
          <w:tcPr>
            <w:tcW w:w="9918" w:type="dxa"/>
            <w:gridSpan w:val="2"/>
            <w:tcBorders>
              <w:top w:val="single" w:sz="4" w:space="0" w:color="auto"/>
              <w:left w:val="nil"/>
              <w:bottom w:val="nil"/>
              <w:right w:val="nil"/>
            </w:tcBorders>
          </w:tcPr>
          <w:p w14:paraId="4ABC67C9" w14:textId="77777777" w:rsidR="00D1297B" w:rsidRPr="00CD4B87" w:rsidRDefault="00D1297B" w:rsidP="00D1297B">
            <w:pPr>
              <w:pStyle w:val="a3"/>
              <w:tabs>
                <w:tab w:val="left" w:pos="0"/>
              </w:tabs>
              <w:spacing w:before="60"/>
              <w:contextualSpacing/>
              <w:jc w:val="center"/>
              <w:rPr>
                <w:b/>
                <w:sz w:val="20"/>
                <w:szCs w:val="20"/>
                <w:lang w:val="uz-Latn-UZ"/>
              </w:rPr>
            </w:pPr>
          </w:p>
          <w:p w14:paraId="025C4373" w14:textId="4514D1AB" w:rsidR="00D1297B" w:rsidRPr="00CD4B87" w:rsidRDefault="00D1297B" w:rsidP="00D1297B">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D1297B" w:rsidRPr="00CD4B87" w14:paraId="3F1BEA77" w14:textId="77777777" w:rsidTr="00F9735F">
        <w:trPr>
          <w:trHeight w:val="1733"/>
        </w:trPr>
        <w:tc>
          <w:tcPr>
            <w:tcW w:w="9918" w:type="dxa"/>
            <w:gridSpan w:val="2"/>
            <w:tcBorders>
              <w:top w:val="nil"/>
              <w:left w:val="nil"/>
              <w:bottom w:val="nil"/>
              <w:right w:val="nil"/>
            </w:tcBorders>
          </w:tcPr>
          <w:p w14:paraId="5AFC016D" w14:textId="77777777" w:rsidR="00D1297B" w:rsidRPr="00CD4B87" w:rsidRDefault="00D1297B" w:rsidP="00D1297B">
            <w:pPr>
              <w:spacing w:line="240" w:lineRule="auto"/>
              <w:ind w:firstLine="0"/>
              <w:jc w:val="center"/>
              <w:rPr>
                <w:b/>
                <w:sz w:val="20"/>
                <w:szCs w:val="20"/>
                <w:lang w:val="uz-Latn-UZ"/>
              </w:rPr>
            </w:pPr>
          </w:p>
          <w:p w14:paraId="10CF8D6A" w14:textId="77777777" w:rsidR="00D1297B" w:rsidRPr="00CD4B87" w:rsidRDefault="00D1297B" w:rsidP="00D1297B">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D1297B" w:rsidRPr="00CD4B87" w:rsidRDefault="00D1297B" w:rsidP="00D1297B">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D1297B" w:rsidRPr="00CD4B87" w:rsidRDefault="00D1297B" w:rsidP="00D1297B">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D1297B" w:rsidRPr="00CD4B87" w:rsidRDefault="00D1297B" w:rsidP="00D1297B">
            <w:pPr>
              <w:spacing w:line="240" w:lineRule="auto"/>
              <w:ind w:firstLine="0"/>
              <w:jc w:val="center"/>
              <w:rPr>
                <w:sz w:val="20"/>
                <w:szCs w:val="20"/>
                <w:lang w:val="uz-Latn-UZ"/>
              </w:rPr>
            </w:pPr>
          </w:p>
          <w:p w14:paraId="7771F5EE" w14:textId="77777777" w:rsidR="00D1297B" w:rsidRPr="00CD4B87" w:rsidRDefault="00D1297B" w:rsidP="00D1297B">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D1297B" w:rsidRPr="00CD4B87" w:rsidRDefault="00D1297B" w:rsidP="00D1297B">
            <w:pPr>
              <w:spacing w:line="240" w:lineRule="auto"/>
              <w:ind w:firstLine="0"/>
              <w:jc w:val="center"/>
              <w:rPr>
                <w:b/>
                <w:sz w:val="20"/>
                <w:szCs w:val="20"/>
                <w:lang w:val="uz-Latn-UZ"/>
              </w:rPr>
            </w:pPr>
          </w:p>
          <w:p w14:paraId="68708144" w14:textId="018735B9" w:rsidR="00D1297B" w:rsidRPr="00CD4B87" w:rsidRDefault="00D1297B" w:rsidP="00D1297B">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w:t>
            </w:r>
            <w:r>
              <w:rPr>
                <w:sz w:val="20"/>
                <w:szCs w:val="20"/>
                <w:lang w:val="uz-Latn-UZ"/>
              </w:rPr>
              <w:t>y</w:t>
            </w:r>
            <w:r w:rsidRPr="00CD4B87">
              <w:rPr>
                <w:sz w:val="20"/>
                <w:szCs w:val="20"/>
                <w:lang w:val="uz-Latn-UZ"/>
              </w:rPr>
              <w:t>.</w:t>
            </w:r>
          </w:p>
        </w:tc>
      </w:tr>
      <w:tr w:rsidR="00D1297B" w:rsidRPr="001E27D0" w14:paraId="14EE1217" w14:textId="77777777" w:rsidTr="00F9735F">
        <w:trPr>
          <w:trHeight w:val="2401"/>
        </w:trPr>
        <w:tc>
          <w:tcPr>
            <w:tcW w:w="9918" w:type="dxa"/>
            <w:gridSpan w:val="2"/>
            <w:tcBorders>
              <w:top w:val="nil"/>
              <w:left w:val="nil"/>
              <w:bottom w:val="nil"/>
              <w:right w:val="nil"/>
            </w:tcBorders>
          </w:tcPr>
          <w:p w14:paraId="2CFEAC20" w14:textId="73A5CF7E" w:rsidR="00D1297B" w:rsidRPr="00CD4B87" w:rsidRDefault="00D1297B" w:rsidP="00D1297B">
            <w:pPr>
              <w:pStyle w:val="a3"/>
              <w:tabs>
                <w:tab w:val="left" w:pos="567"/>
                <w:tab w:val="left" w:pos="993"/>
              </w:tabs>
              <w:contextualSpacing/>
              <w:jc w:val="center"/>
              <w:rPr>
                <w:b/>
                <w:sz w:val="20"/>
                <w:szCs w:val="20"/>
                <w:lang w:val="uz-Latn-UZ"/>
              </w:rPr>
            </w:pPr>
          </w:p>
          <w:p w14:paraId="3B16040B" w14:textId="3E38FA49" w:rsidR="00D1297B" w:rsidRPr="00CD4B87" w:rsidRDefault="00D1297B" w:rsidP="00D1297B">
            <w:pPr>
              <w:pStyle w:val="a3"/>
              <w:tabs>
                <w:tab w:val="left" w:pos="567"/>
                <w:tab w:val="left" w:pos="993"/>
              </w:tabs>
              <w:contextualSpacing/>
              <w:jc w:val="center"/>
              <w:rPr>
                <w:b/>
                <w:sz w:val="20"/>
                <w:szCs w:val="20"/>
                <w:lang w:val="uz-Latn-UZ"/>
              </w:rPr>
            </w:pPr>
          </w:p>
          <w:p w14:paraId="2AE6983D" w14:textId="77777777" w:rsidR="00D1297B" w:rsidRPr="00CD4B87" w:rsidRDefault="00D1297B" w:rsidP="00D1297B">
            <w:pPr>
              <w:pStyle w:val="a3"/>
              <w:tabs>
                <w:tab w:val="left" w:pos="567"/>
                <w:tab w:val="left" w:pos="993"/>
              </w:tabs>
              <w:contextualSpacing/>
              <w:jc w:val="center"/>
              <w:rPr>
                <w:b/>
                <w:sz w:val="20"/>
                <w:szCs w:val="20"/>
                <w:lang w:val="uz-Latn-UZ"/>
              </w:rPr>
            </w:pPr>
          </w:p>
          <w:p w14:paraId="411E19BF" w14:textId="77777777" w:rsidR="00D1297B" w:rsidRPr="00CD4B87" w:rsidRDefault="00D1297B" w:rsidP="00D1297B">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265CE3C6" w:rsidR="00D1297B" w:rsidRPr="00CD4B87" w:rsidRDefault="00D1297B" w:rsidP="00D1297B">
            <w:pPr>
              <w:pStyle w:val="a3"/>
              <w:tabs>
                <w:tab w:val="left" w:pos="567"/>
                <w:tab w:val="left" w:pos="993"/>
              </w:tabs>
              <w:contextualSpacing/>
              <w:jc w:val="center"/>
              <w:rPr>
                <w:sz w:val="20"/>
                <w:szCs w:val="20"/>
                <w:lang w:val="uz-Latn-UZ"/>
              </w:rPr>
            </w:pPr>
            <w:r w:rsidRPr="00CD4B87">
              <w:rPr>
                <w:b/>
                <w:bCs/>
                <w:sz w:val="20"/>
                <w:szCs w:val="20"/>
                <w:lang w:val="uz-Latn-UZ"/>
              </w:rPr>
              <w:t xml:space="preserve">“” </w:t>
            </w:r>
            <w:r w:rsidRPr="00CD4B87">
              <w:rPr>
                <w:b/>
                <w:sz w:val="20"/>
                <w:szCs w:val="20"/>
                <w:lang w:val="uz-Latn-UZ"/>
              </w:rPr>
              <w:t>MChJ</w:t>
            </w:r>
            <w:r w:rsidRPr="00CD4B87">
              <w:rPr>
                <w:b/>
                <w:bCs/>
                <w:sz w:val="20"/>
                <w:szCs w:val="20"/>
                <w:lang w:val="uz-Latn-UZ"/>
              </w:rPr>
              <w:t>/ ООО «»</w:t>
            </w:r>
          </w:p>
          <w:p w14:paraId="21A61392" w14:textId="428200FF" w:rsidR="00D1297B" w:rsidRPr="00FA4D75" w:rsidRDefault="00D1297B" w:rsidP="00D1297B">
            <w:pPr>
              <w:pStyle w:val="a3"/>
              <w:tabs>
                <w:tab w:val="left" w:pos="567"/>
                <w:tab w:val="left" w:pos="993"/>
              </w:tabs>
              <w:contextualSpacing/>
              <w:jc w:val="center"/>
              <w:rPr>
                <w:sz w:val="20"/>
                <w:szCs w:val="20"/>
                <w:lang w:val="uz-Latn-UZ"/>
              </w:rPr>
            </w:pPr>
            <w:r w:rsidRPr="00CD4B87">
              <w:rPr>
                <w:sz w:val="20"/>
                <w:szCs w:val="20"/>
                <w:lang w:val="uz-Latn-UZ"/>
              </w:rPr>
              <w:t xml:space="preserve">Direktor /Директор </w:t>
            </w:r>
          </w:p>
          <w:p w14:paraId="7B499609" w14:textId="77777777" w:rsidR="00D1297B" w:rsidRPr="00CD4B87" w:rsidRDefault="00D1297B" w:rsidP="00D1297B">
            <w:pPr>
              <w:pStyle w:val="a3"/>
              <w:tabs>
                <w:tab w:val="left" w:pos="567"/>
                <w:tab w:val="left" w:pos="993"/>
              </w:tabs>
              <w:contextualSpacing/>
              <w:jc w:val="center"/>
              <w:rPr>
                <w:sz w:val="20"/>
                <w:szCs w:val="20"/>
                <w:lang w:val="uz-Latn-UZ"/>
              </w:rPr>
            </w:pPr>
          </w:p>
          <w:p w14:paraId="510DDAD8" w14:textId="77777777" w:rsidR="00D1297B" w:rsidRPr="00CD4B87" w:rsidRDefault="00D1297B" w:rsidP="00D1297B">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D1297B" w:rsidRPr="00CD4B87" w:rsidRDefault="00D1297B" w:rsidP="00D1297B">
            <w:pPr>
              <w:spacing w:line="240" w:lineRule="auto"/>
              <w:ind w:firstLine="0"/>
              <w:jc w:val="center"/>
              <w:rPr>
                <w:sz w:val="20"/>
                <w:szCs w:val="20"/>
                <w:lang w:val="uz-Latn-UZ"/>
              </w:rPr>
            </w:pPr>
          </w:p>
          <w:p w14:paraId="346EACF5" w14:textId="1C01FFA2" w:rsidR="00D1297B" w:rsidRPr="001E27D0" w:rsidRDefault="00D1297B" w:rsidP="00D1297B">
            <w:pPr>
              <w:spacing w:line="240" w:lineRule="auto"/>
              <w:ind w:firstLine="0"/>
              <w:jc w:val="center"/>
              <w:rPr>
                <w:sz w:val="20"/>
                <w:szCs w:val="20"/>
                <w:lang w:val="uz-Latn-UZ"/>
              </w:rPr>
            </w:pPr>
            <w:r w:rsidRPr="00CD4B87">
              <w:rPr>
                <w:sz w:val="20"/>
                <w:szCs w:val="20"/>
                <w:lang w:val="uz-Latn-UZ"/>
              </w:rPr>
              <w:t xml:space="preserve">«_____» __________ 2025 </w:t>
            </w:r>
            <w:r>
              <w:rPr>
                <w:sz w:val="20"/>
                <w:szCs w:val="20"/>
                <w:lang w:val="uz-Latn-UZ"/>
              </w:rPr>
              <w:t>y</w:t>
            </w:r>
            <w:r w:rsidRPr="00CD4B87">
              <w:rPr>
                <w:sz w:val="20"/>
                <w:szCs w:val="20"/>
                <w:lang w:val="uz-Latn-UZ"/>
              </w:rPr>
              <w:t>.</w:t>
            </w:r>
          </w:p>
        </w:tc>
      </w:tr>
    </w:tbl>
    <w:p w14:paraId="55C22A03" w14:textId="42439DE1" w:rsidR="00793A0E" w:rsidRDefault="00793A0E" w:rsidP="000201A6">
      <w:pPr>
        <w:keepNext/>
        <w:widowControl w:val="0"/>
        <w:shd w:val="clear" w:color="auto" w:fill="FFFFFF"/>
        <w:autoSpaceDE w:val="0"/>
        <w:autoSpaceDN w:val="0"/>
        <w:adjustRightInd w:val="0"/>
        <w:spacing w:line="240" w:lineRule="auto"/>
        <w:ind w:right="-22" w:firstLine="0"/>
        <w:rPr>
          <w:b/>
          <w:sz w:val="20"/>
          <w:szCs w:val="20"/>
        </w:rPr>
      </w:pPr>
    </w:p>
    <w:p w14:paraId="5FBE1DF5" w14:textId="77777777" w:rsidR="00793A0E" w:rsidRDefault="00793A0E" w:rsidP="00793A0E">
      <w:pPr>
        <w:tabs>
          <w:tab w:val="left" w:pos="6361"/>
        </w:tabs>
        <w:rPr>
          <w:sz w:val="20"/>
          <w:szCs w:val="20"/>
        </w:rPr>
        <w:sectPr w:rsidR="00793A0E" w:rsidSect="000A2E13">
          <w:headerReference w:type="default" r:id="rId10"/>
          <w:footerReference w:type="default" r:id="rId11"/>
          <w:headerReference w:type="first" r:id="rId12"/>
          <w:footerReference w:type="first" r:id="rId13"/>
          <w:pgSz w:w="11906" w:h="16838"/>
          <w:pgMar w:top="567" w:right="707" w:bottom="851" w:left="1134" w:header="0" w:footer="283" w:gutter="0"/>
          <w:cols w:space="708"/>
          <w:docGrid w:linePitch="381"/>
        </w:sectPr>
      </w:pPr>
      <w:r>
        <w:rPr>
          <w:sz w:val="20"/>
          <w:szCs w:val="20"/>
        </w:rPr>
        <w:tab/>
      </w:r>
    </w:p>
    <w:p w14:paraId="24C2071C" w14:textId="6A5978A3" w:rsidR="00625AAA" w:rsidRPr="001E27D0" w:rsidRDefault="00793A0E" w:rsidP="00793A0E">
      <w:pPr>
        <w:tabs>
          <w:tab w:val="left" w:pos="6361"/>
        </w:tabs>
        <w:jc w:val="right"/>
        <w:rPr>
          <w:i/>
          <w:sz w:val="20"/>
          <w:szCs w:val="20"/>
          <w:lang w:val="uz-Latn-UZ" w:bidi="en-US"/>
        </w:rPr>
      </w:pPr>
      <w:r>
        <w:rPr>
          <w:sz w:val="20"/>
          <w:szCs w:val="20"/>
        </w:rPr>
        <w:lastRenderedPageBreak/>
        <w:tab/>
      </w:r>
      <w:r w:rsidR="00625AAA" w:rsidRPr="001E27D0">
        <w:rPr>
          <w:i/>
          <w:sz w:val="20"/>
          <w:szCs w:val="20"/>
          <w:lang w:val="uz-Latn-UZ" w:bidi="en-US"/>
        </w:rPr>
        <w:t>20_____ yil “____”___________dagi</w:t>
      </w:r>
    </w:p>
    <w:p w14:paraId="429782C8" w14:textId="459BCC22"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 </w:t>
      </w:r>
      <w:r w:rsidRPr="001E27D0">
        <w:rPr>
          <w:i/>
          <w:sz w:val="20"/>
          <w:szCs w:val="20"/>
          <w:lang w:val="en-US"/>
        </w:rPr>
        <w:t>shartnomaga</w:t>
      </w:r>
      <w:r w:rsidRPr="001E27D0">
        <w:rPr>
          <w:i/>
          <w:sz w:val="20"/>
          <w:szCs w:val="20"/>
          <w:lang w:val="uz-Latn-UZ" w:bidi="en-US"/>
        </w:rPr>
        <w:t xml:space="preserve"> </w:t>
      </w:r>
    </w:p>
    <w:p w14:paraId="498102AE" w14:textId="77777777" w:rsidR="00625AAA" w:rsidRPr="001E27D0" w:rsidRDefault="00625AAA" w:rsidP="00625AAA">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7550A6BF" w14:textId="0AABBEFA" w:rsidR="00625AAA" w:rsidRDefault="00625AAA" w:rsidP="00625AAA">
      <w:pPr>
        <w:tabs>
          <w:tab w:val="left" w:pos="426"/>
        </w:tabs>
        <w:suppressAutoHyphens/>
        <w:spacing w:before="120" w:line="240" w:lineRule="auto"/>
        <w:jc w:val="center"/>
        <w:rPr>
          <w:b/>
          <w:sz w:val="20"/>
          <w:szCs w:val="20"/>
        </w:rPr>
      </w:pPr>
    </w:p>
    <w:p w14:paraId="79CA340A" w14:textId="087BB9AC" w:rsidR="00104B5C" w:rsidRPr="007F4683" w:rsidRDefault="007F4683" w:rsidP="00625AAA">
      <w:pPr>
        <w:tabs>
          <w:tab w:val="left" w:pos="426"/>
        </w:tabs>
        <w:suppressAutoHyphens/>
        <w:spacing w:before="120" w:line="240" w:lineRule="auto"/>
        <w:jc w:val="center"/>
        <w:rPr>
          <w:b/>
          <w:sz w:val="20"/>
          <w:szCs w:val="20"/>
        </w:rPr>
      </w:pPr>
      <w:r w:rsidRPr="007F4683">
        <w:rPr>
          <w:b/>
          <w:sz w:val="20"/>
          <w:szCs w:val="20"/>
          <w:lang w:val="uz-Latn-UZ"/>
        </w:rPr>
        <w:t>Sayyohik mahsulotni shakllantirish xizmatlarini ko‘rsatish uchun texnik topshiriq (sayohatni tashkil etish)</w:t>
      </w:r>
      <w:r w:rsidRPr="007F4683">
        <w:rPr>
          <w:b/>
          <w:sz w:val="20"/>
          <w:szCs w:val="20"/>
        </w:rPr>
        <w:t xml:space="preserve">/ </w:t>
      </w:r>
      <w:r w:rsidRPr="007F4683">
        <w:rPr>
          <w:b/>
          <w:sz w:val="20"/>
          <w:szCs w:val="20"/>
        </w:rPr>
        <w:t>Техническое задание для оказания услуг по формированию туристкого продукта (организация тура)</w:t>
      </w:r>
    </w:p>
    <w:p w14:paraId="57534A88" w14:textId="7D70E25F" w:rsidR="00104B5C" w:rsidRDefault="00104B5C" w:rsidP="00625AAA">
      <w:pPr>
        <w:tabs>
          <w:tab w:val="left" w:pos="426"/>
        </w:tabs>
        <w:suppressAutoHyphens/>
        <w:spacing w:before="120" w:line="240" w:lineRule="auto"/>
        <w:jc w:val="center"/>
        <w:rPr>
          <w:b/>
          <w:sz w:val="20"/>
          <w:szCs w:val="20"/>
        </w:rPr>
      </w:pPr>
    </w:p>
    <w:p w14:paraId="6EA96014" w14:textId="614077EE" w:rsidR="00104B5C" w:rsidRDefault="00104B5C" w:rsidP="00625AAA">
      <w:pPr>
        <w:tabs>
          <w:tab w:val="left" w:pos="426"/>
        </w:tabs>
        <w:suppressAutoHyphens/>
        <w:spacing w:before="120" w:line="240" w:lineRule="auto"/>
        <w:jc w:val="center"/>
        <w:rPr>
          <w:b/>
          <w:sz w:val="20"/>
          <w:szCs w:val="20"/>
        </w:rPr>
      </w:pPr>
    </w:p>
    <w:p w14:paraId="0145DB1A" w14:textId="484C66A0" w:rsidR="00104B5C" w:rsidRDefault="00104B5C" w:rsidP="00625AAA">
      <w:pPr>
        <w:tabs>
          <w:tab w:val="left" w:pos="426"/>
        </w:tabs>
        <w:suppressAutoHyphens/>
        <w:spacing w:before="120" w:line="240" w:lineRule="auto"/>
        <w:jc w:val="center"/>
        <w:rPr>
          <w:b/>
          <w:sz w:val="20"/>
          <w:szCs w:val="20"/>
        </w:rPr>
      </w:pPr>
    </w:p>
    <w:p w14:paraId="3609E39D" w14:textId="5B2CF44F" w:rsidR="00104B5C" w:rsidRDefault="00104B5C" w:rsidP="00625AAA">
      <w:pPr>
        <w:tabs>
          <w:tab w:val="left" w:pos="426"/>
        </w:tabs>
        <w:suppressAutoHyphens/>
        <w:spacing w:before="120" w:line="240" w:lineRule="auto"/>
        <w:jc w:val="center"/>
        <w:rPr>
          <w:b/>
          <w:sz w:val="20"/>
          <w:szCs w:val="20"/>
        </w:rPr>
      </w:pPr>
    </w:p>
    <w:p w14:paraId="66A56804" w14:textId="1C754B8F" w:rsidR="00104B5C" w:rsidRDefault="00104B5C" w:rsidP="00625AAA">
      <w:pPr>
        <w:tabs>
          <w:tab w:val="left" w:pos="426"/>
        </w:tabs>
        <w:suppressAutoHyphens/>
        <w:spacing w:before="120" w:line="240" w:lineRule="auto"/>
        <w:jc w:val="center"/>
        <w:rPr>
          <w:b/>
          <w:sz w:val="20"/>
          <w:szCs w:val="20"/>
        </w:rPr>
      </w:pPr>
    </w:p>
    <w:p w14:paraId="5AE069F1" w14:textId="334CC522" w:rsidR="00104B5C" w:rsidRDefault="00104B5C" w:rsidP="00625AAA">
      <w:pPr>
        <w:tabs>
          <w:tab w:val="left" w:pos="426"/>
        </w:tabs>
        <w:suppressAutoHyphens/>
        <w:spacing w:before="120" w:line="240" w:lineRule="auto"/>
        <w:jc w:val="center"/>
        <w:rPr>
          <w:b/>
          <w:sz w:val="20"/>
          <w:szCs w:val="20"/>
        </w:rPr>
      </w:pPr>
    </w:p>
    <w:p w14:paraId="23337901" w14:textId="69CFDF3D" w:rsidR="00104B5C" w:rsidRDefault="00104B5C" w:rsidP="00625AAA">
      <w:pPr>
        <w:tabs>
          <w:tab w:val="left" w:pos="426"/>
        </w:tabs>
        <w:suppressAutoHyphens/>
        <w:spacing w:before="120" w:line="240" w:lineRule="auto"/>
        <w:jc w:val="center"/>
        <w:rPr>
          <w:b/>
          <w:sz w:val="20"/>
          <w:szCs w:val="20"/>
        </w:rPr>
      </w:pPr>
    </w:p>
    <w:p w14:paraId="66B41F0B" w14:textId="6FD726EC" w:rsidR="00104B5C" w:rsidRDefault="00104B5C" w:rsidP="00625AAA">
      <w:pPr>
        <w:tabs>
          <w:tab w:val="left" w:pos="426"/>
        </w:tabs>
        <w:suppressAutoHyphens/>
        <w:spacing w:before="120" w:line="240" w:lineRule="auto"/>
        <w:jc w:val="center"/>
        <w:rPr>
          <w:b/>
          <w:sz w:val="20"/>
          <w:szCs w:val="20"/>
        </w:rPr>
      </w:pPr>
    </w:p>
    <w:p w14:paraId="2BFD3049" w14:textId="403E1CDE" w:rsidR="00104B5C" w:rsidRDefault="00104B5C" w:rsidP="00625AAA">
      <w:pPr>
        <w:tabs>
          <w:tab w:val="left" w:pos="426"/>
        </w:tabs>
        <w:suppressAutoHyphens/>
        <w:spacing w:before="120" w:line="240" w:lineRule="auto"/>
        <w:jc w:val="center"/>
        <w:rPr>
          <w:b/>
          <w:sz w:val="20"/>
          <w:szCs w:val="20"/>
        </w:rPr>
      </w:pPr>
    </w:p>
    <w:p w14:paraId="29E64D90" w14:textId="77777777" w:rsidR="00104B5C" w:rsidRPr="0043078F" w:rsidRDefault="00104B5C" w:rsidP="00625AAA">
      <w:pPr>
        <w:tabs>
          <w:tab w:val="left" w:pos="426"/>
        </w:tabs>
        <w:suppressAutoHyphens/>
        <w:spacing w:before="120" w:line="240" w:lineRule="auto"/>
        <w:jc w:val="center"/>
        <w:rPr>
          <w:b/>
          <w:sz w:val="20"/>
          <w:szCs w:val="20"/>
        </w:rPr>
      </w:pPr>
    </w:p>
    <w:p w14:paraId="2815A7AB" w14:textId="77777777" w:rsidR="00625AAA" w:rsidRDefault="00625AAA" w:rsidP="00625AAA">
      <w:pPr>
        <w:spacing w:after="60" w:line="240" w:lineRule="auto"/>
        <w:ind w:left="3119" w:firstLine="2835"/>
        <w:jc w:val="right"/>
        <w:rPr>
          <w:b/>
          <w:i/>
          <w:sz w:val="20"/>
          <w:szCs w:val="20"/>
          <w:lang w:bidi="en-US"/>
        </w:rPr>
      </w:pPr>
    </w:p>
    <w:p w14:paraId="6DE66CD0" w14:textId="77777777" w:rsidR="00AD2F74" w:rsidRDefault="00AD2F74" w:rsidP="00625AAA">
      <w:pPr>
        <w:spacing w:after="60" w:line="240" w:lineRule="auto"/>
        <w:ind w:left="3119" w:firstLine="2835"/>
        <w:jc w:val="right"/>
        <w:rPr>
          <w:b/>
          <w:i/>
          <w:sz w:val="20"/>
          <w:szCs w:val="20"/>
          <w:lang w:bidi="en-US"/>
        </w:rPr>
      </w:pPr>
    </w:p>
    <w:p w14:paraId="24ACE14D" w14:textId="490DB0C1" w:rsidR="00625AAA" w:rsidRPr="00625AAA" w:rsidRDefault="00625AAA" w:rsidP="00AD2F74">
      <w:pPr>
        <w:ind w:firstLine="0"/>
        <w:rPr>
          <w:lang w:eastAsia="en-US"/>
        </w:rPr>
      </w:pPr>
    </w:p>
    <w:tbl>
      <w:tblPr>
        <w:tblStyle w:val="aff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865"/>
        <w:gridCol w:w="5916"/>
      </w:tblGrid>
      <w:tr w:rsidR="00625AAA" w:rsidRPr="001E27D0" w14:paraId="316C9343" w14:textId="77777777" w:rsidTr="00104B5C">
        <w:trPr>
          <w:trHeight w:val="214"/>
        </w:trPr>
        <w:tc>
          <w:tcPr>
            <w:tcW w:w="5000" w:type="pct"/>
            <w:gridSpan w:val="2"/>
          </w:tcPr>
          <w:p w14:paraId="5F43DE94" w14:textId="77777777" w:rsidR="00625AAA" w:rsidRDefault="00625AAA" w:rsidP="00F9735F">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p w14:paraId="4827942E" w14:textId="69AAF9F3" w:rsidR="00F9735F" w:rsidRPr="001E27D0" w:rsidRDefault="00F9735F" w:rsidP="00F9735F">
            <w:pPr>
              <w:spacing w:before="60" w:after="120" w:line="240" w:lineRule="auto"/>
              <w:ind w:firstLine="284"/>
              <w:jc w:val="center"/>
              <w:rPr>
                <w:b/>
                <w:sz w:val="20"/>
                <w:szCs w:val="20"/>
                <w:lang w:val="uz-Latn-UZ"/>
              </w:rPr>
            </w:pPr>
          </w:p>
        </w:tc>
      </w:tr>
      <w:tr w:rsidR="00625AAA" w:rsidRPr="007F4683" w14:paraId="4701DB62" w14:textId="77777777" w:rsidTr="00104B5C">
        <w:trPr>
          <w:trHeight w:val="519"/>
        </w:trPr>
        <w:tc>
          <w:tcPr>
            <w:tcW w:w="1608" w:type="pct"/>
          </w:tcPr>
          <w:p w14:paraId="2D5A300E"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Ijrochi/</w:t>
            </w:r>
          </w:p>
          <w:p w14:paraId="77F26432"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Исполнитель</w:t>
            </w:r>
          </w:p>
          <w:p w14:paraId="28FACD93" w14:textId="186154B1"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sidR="00FA4D75">
              <w:rPr>
                <w:b/>
                <w:sz w:val="20"/>
                <w:szCs w:val="20"/>
                <w:lang w:val="uz-Latn-UZ"/>
              </w:rPr>
              <w:t xml:space="preserve"> </w:t>
            </w:r>
            <w:r w:rsidR="00FA4D75" w:rsidRPr="001E27D0">
              <w:rPr>
                <w:b/>
                <w:sz w:val="20"/>
                <w:szCs w:val="20"/>
                <w:lang w:val="uz-Latn-UZ"/>
              </w:rPr>
              <w:t xml:space="preserve">MChJ </w:t>
            </w:r>
            <w:r w:rsidRPr="001E27D0">
              <w:rPr>
                <w:b/>
                <w:sz w:val="20"/>
                <w:szCs w:val="20"/>
                <w:lang w:val="uz-Latn-UZ"/>
              </w:rPr>
              <w:t>/</w:t>
            </w:r>
          </w:p>
          <w:p w14:paraId="38AD3A2C" w14:textId="53115754" w:rsidR="00625AAA" w:rsidRPr="001E27D0" w:rsidRDefault="00FA4D75" w:rsidP="001D4F54">
            <w:pPr>
              <w:spacing w:line="240" w:lineRule="auto"/>
              <w:ind w:firstLine="284"/>
              <w:jc w:val="center"/>
              <w:rPr>
                <w:b/>
                <w:sz w:val="20"/>
                <w:szCs w:val="20"/>
                <w:lang w:val="uz-Latn-UZ"/>
              </w:rPr>
            </w:pPr>
            <w:r w:rsidRPr="001E27D0">
              <w:rPr>
                <w:b/>
                <w:sz w:val="20"/>
                <w:szCs w:val="20"/>
                <w:lang w:val="uz-Latn-UZ"/>
              </w:rPr>
              <w:t xml:space="preserve">OOO </w:t>
            </w:r>
            <w:r w:rsidR="00625AAA" w:rsidRPr="001E27D0">
              <w:rPr>
                <w:b/>
                <w:sz w:val="20"/>
                <w:szCs w:val="20"/>
                <w:lang w:val="uz-Latn-UZ"/>
              </w:rPr>
              <w:t>«»</w:t>
            </w:r>
          </w:p>
        </w:tc>
        <w:tc>
          <w:tcPr>
            <w:tcW w:w="3392" w:type="pct"/>
          </w:tcPr>
          <w:p w14:paraId="689D858B" w14:textId="77777777" w:rsidR="00625AAA" w:rsidRPr="001E27D0" w:rsidRDefault="00625AAA" w:rsidP="00F9735F">
            <w:pPr>
              <w:spacing w:line="240" w:lineRule="auto"/>
              <w:ind w:firstLine="284"/>
              <w:jc w:val="center"/>
              <w:rPr>
                <w:b/>
                <w:sz w:val="20"/>
                <w:szCs w:val="20"/>
                <w:lang w:val="uz-Latn-UZ"/>
              </w:rPr>
            </w:pPr>
            <w:r w:rsidRPr="001E27D0">
              <w:rPr>
                <w:b/>
                <w:sz w:val="20"/>
                <w:szCs w:val="20"/>
                <w:lang w:val="uz-Latn-UZ"/>
              </w:rPr>
              <w:t>Buyurtmachi/</w:t>
            </w:r>
          </w:p>
          <w:p w14:paraId="7E192459" w14:textId="77777777" w:rsidR="00625AAA" w:rsidRPr="001E27D0" w:rsidRDefault="00625AAA" w:rsidP="00F9735F">
            <w:pPr>
              <w:spacing w:line="240" w:lineRule="auto"/>
              <w:ind w:firstLine="284"/>
              <w:jc w:val="center"/>
              <w:rPr>
                <w:b/>
                <w:sz w:val="20"/>
                <w:szCs w:val="20"/>
                <w:lang w:val="uz-Latn-UZ"/>
              </w:rPr>
            </w:pPr>
            <w:r w:rsidRPr="001E27D0">
              <w:rPr>
                <w:b/>
                <w:sz w:val="20"/>
                <w:szCs w:val="20"/>
                <w:lang w:val="uz-Latn-UZ"/>
              </w:rPr>
              <w:t>Заказчик</w:t>
            </w:r>
          </w:p>
          <w:p w14:paraId="13925A9A" w14:textId="106CC5AC" w:rsidR="00AE40ED" w:rsidRDefault="00625AAA" w:rsidP="00F9735F">
            <w:pPr>
              <w:spacing w:line="240" w:lineRule="auto"/>
              <w:ind w:right="-83"/>
              <w:jc w:val="center"/>
              <w:rPr>
                <w:sz w:val="20"/>
                <w:szCs w:val="20"/>
                <w:lang w:val="uz-Latn-UZ"/>
              </w:rPr>
            </w:pPr>
            <w:r w:rsidRPr="001E27D0">
              <w:rPr>
                <w:b/>
                <w:sz w:val="20"/>
                <w:szCs w:val="20"/>
                <w:lang w:val="uz-Latn-UZ"/>
              </w:rPr>
              <w:t>“UMS”</w:t>
            </w:r>
            <w:r w:rsidR="00FA4D75" w:rsidRPr="001E27D0">
              <w:rPr>
                <w:b/>
                <w:sz w:val="20"/>
                <w:szCs w:val="20"/>
                <w:lang w:val="uz-Latn-UZ"/>
              </w:rPr>
              <w:t xml:space="preserve"> MChJ </w:t>
            </w:r>
            <w:r w:rsidRPr="001E27D0">
              <w:rPr>
                <w:b/>
                <w:sz w:val="20"/>
                <w:szCs w:val="20"/>
                <w:lang w:val="uz-Latn-UZ"/>
              </w:rPr>
              <w:t>/</w:t>
            </w:r>
          </w:p>
          <w:p w14:paraId="25945807" w14:textId="03A2B1F9" w:rsidR="00625AAA" w:rsidRPr="001E27D0" w:rsidRDefault="00625AAA" w:rsidP="00F9735F">
            <w:pPr>
              <w:spacing w:line="240" w:lineRule="auto"/>
              <w:ind w:right="-83"/>
              <w:jc w:val="center"/>
              <w:rPr>
                <w:b/>
                <w:sz w:val="20"/>
                <w:szCs w:val="20"/>
                <w:lang w:val="uz-Latn-UZ"/>
              </w:rPr>
            </w:pPr>
            <w:r w:rsidRPr="001E27D0">
              <w:rPr>
                <w:b/>
                <w:sz w:val="20"/>
                <w:szCs w:val="20"/>
                <w:lang w:val="uz-Latn-UZ"/>
              </w:rPr>
              <w:t>OOO «UMS»</w:t>
            </w:r>
          </w:p>
        </w:tc>
      </w:tr>
      <w:tr w:rsidR="00625AAA" w:rsidRPr="001E27D0" w14:paraId="65F53BEC" w14:textId="77777777" w:rsidTr="00104B5C">
        <w:trPr>
          <w:trHeight w:val="553"/>
        </w:trPr>
        <w:tc>
          <w:tcPr>
            <w:tcW w:w="1608" w:type="pct"/>
          </w:tcPr>
          <w:p w14:paraId="0695F1CE" w14:textId="5B501D56" w:rsidR="00FA4D75" w:rsidRDefault="00625AAA" w:rsidP="001D4F54">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w:t>
            </w:r>
          </w:p>
          <w:p w14:paraId="2D4A2C73" w14:textId="5F28BD0A" w:rsidR="00625AAA" w:rsidRDefault="00625AAA" w:rsidP="00AE40ED">
            <w:pPr>
              <w:pStyle w:val="21"/>
              <w:ind w:right="-83"/>
              <w:rPr>
                <w:rFonts w:ascii="Times New Roman" w:hAnsi="Times New Roman"/>
                <w:b w:val="0"/>
                <w:sz w:val="20"/>
                <w:lang w:val="uz-Latn-UZ"/>
              </w:rPr>
            </w:pPr>
            <w:r w:rsidRPr="001E27D0">
              <w:rPr>
                <w:rFonts w:ascii="Times New Roman" w:hAnsi="Times New Roman"/>
                <w:b w:val="0"/>
                <w:sz w:val="20"/>
                <w:lang w:val="uz-Latn-UZ"/>
              </w:rPr>
              <w:t xml:space="preserve">Директор  </w:t>
            </w:r>
          </w:p>
          <w:p w14:paraId="3338EDE7" w14:textId="77777777" w:rsidR="00AE40ED" w:rsidRDefault="00AE40ED" w:rsidP="00AE40ED">
            <w:pPr>
              <w:spacing w:line="240" w:lineRule="auto"/>
              <w:ind w:right="-83" w:firstLine="1149"/>
              <w:rPr>
                <w:sz w:val="20"/>
                <w:szCs w:val="20"/>
                <w:lang w:val="uz-Latn-UZ"/>
              </w:rPr>
            </w:pPr>
          </w:p>
          <w:p w14:paraId="74BD6514" w14:textId="0CF5227E" w:rsidR="00AE40ED" w:rsidRPr="001E27D0" w:rsidRDefault="00AE40ED" w:rsidP="00AE40ED">
            <w:pPr>
              <w:spacing w:line="240" w:lineRule="auto"/>
              <w:ind w:right="-83" w:firstLine="1149"/>
              <w:rPr>
                <w:sz w:val="20"/>
                <w:szCs w:val="20"/>
                <w:lang w:val="uz-Latn-UZ"/>
              </w:rPr>
            </w:pPr>
            <w:r w:rsidRPr="001E27D0">
              <w:rPr>
                <w:sz w:val="20"/>
                <w:szCs w:val="20"/>
                <w:lang w:val="uz-Latn-UZ"/>
              </w:rPr>
              <w:t>_________________________</w:t>
            </w:r>
          </w:p>
          <w:p w14:paraId="20DBB8A3" w14:textId="77777777" w:rsidR="00AE40ED" w:rsidRDefault="00AE40ED" w:rsidP="00AE40ED">
            <w:pPr>
              <w:spacing w:line="240" w:lineRule="auto"/>
              <w:ind w:right="-83"/>
              <w:jc w:val="center"/>
              <w:rPr>
                <w:sz w:val="20"/>
                <w:szCs w:val="20"/>
                <w:lang w:val="uz-Latn-UZ"/>
              </w:rPr>
            </w:pPr>
          </w:p>
          <w:p w14:paraId="0DCC9B68" w14:textId="5C810AD8" w:rsidR="00625AAA" w:rsidRPr="001E27D0" w:rsidRDefault="00AE40ED" w:rsidP="00B1472E">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B1472E">
              <w:rPr>
                <w:sz w:val="20"/>
                <w:szCs w:val="20"/>
                <w:lang w:val="uz-Latn-UZ"/>
              </w:rPr>
              <w:t>y</w:t>
            </w:r>
            <w:r w:rsidRPr="001E27D0">
              <w:rPr>
                <w:sz w:val="20"/>
                <w:szCs w:val="20"/>
                <w:lang w:val="uz-Latn-UZ"/>
              </w:rPr>
              <w:t>.</w:t>
            </w:r>
          </w:p>
        </w:tc>
        <w:tc>
          <w:tcPr>
            <w:tcW w:w="3392" w:type="pct"/>
          </w:tcPr>
          <w:p w14:paraId="7D72A3F1" w14:textId="77777777" w:rsidR="00625AAA" w:rsidRPr="001E27D0" w:rsidRDefault="00625AAA" w:rsidP="00F9735F">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3208597A" w14:textId="0ABD200A" w:rsidR="00625AAA" w:rsidRDefault="00AE40ED" w:rsidP="00F9735F">
            <w:pPr>
              <w:pStyle w:val="21"/>
              <w:ind w:right="-83" w:firstLine="284"/>
              <w:rPr>
                <w:rFonts w:ascii="Times New Roman" w:hAnsi="Times New Roman"/>
                <w:b w:val="0"/>
                <w:sz w:val="20"/>
                <w:lang w:val="uz-Latn-UZ"/>
              </w:rPr>
            </w:pPr>
            <w:r>
              <w:rPr>
                <w:rFonts w:ascii="Times New Roman" w:hAnsi="Times New Roman"/>
                <w:b w:val="0"/>
                <w:sz w:val="20"/>
                <w:lang w:val="uz-Latn-UZ"/>
              </w:rPr>
              <w:t>Генеральный директор Арипов С.Х.</w:t>
            </w:r>
          </w:p>
          <w:p w14:paraId="4FBC8391" w14:textId="77777777" w:rsidR="00AE40ED" w:rsidRDefault="00AE40ED" w:rsidP="00F9735F">
            <w:pPr>
              <w:spacing w:line="240" w:lineRule="auto"/>
              <w:ind w:right="-83" w:firstLine="1149"/>
              <w:jc w:val="center"/>
              <w:rPr>
                <w:sz w:val="20"/>
                <w:szCs w:val="20"/>
                <w:lang w:val="uz-Latn-UZ"/>
              </w:rPr>
            </w:pPr>
          </w:p>
          <w:p w14:paraId="055D59CB" w14:textId="37E8112E" w:rsidR="00625AAA" w:rsidRPr="001E27D0" w:rsidRDefault="00625AAA" w:rsidP="00F9735F">
            <w:pPr>
              <w:spacing w:line="240" w:lineRule="auto"/>
              <w:ind w:right="-83" w:firstLine="1149"/>
              <w:jc w:val="center"/>
              <w:rPr>
                <w:sz w:val="20"/>
                <w:szCs w:val="20"/>
                <w:lang w:val="uz-Latn-UZ"/>
              </w:rPr>
            </w:pPr>
            <w:r w:rsidRPr="001E27D0">
              <w:rPr>
                <w:sz w:val="20"/>
                <w:szCs w:val="20"/>
                <w:lang w:val="uz-Latn-UZ"/>
              </w:rPr>
              <w:t>_________________________</w:t>
            </w:r>
          </w:p>
          <w:p w14:paraId="4C553E3B" w14:textId="77777777" w:rsidR="00AE40ED" w:rsidRDefault="00AE40ED" w:rsidP="00F9735F">
            <w:pPr>
              <w:spacing w:line="240" w:lineRule="auto"/>
              <w:ind w:right="-83"/>
              <w:jc w:val="center"/>
              <w:rPr>
                <w:sz w:val="20"/>
                <w:szCs w:val="20"/>
                <w:lang w:val="uz-Latn-UZ"/>
              </w:rPr>
            </w:pPr>
          </w:p>
          <w:p w14:paraId="694A6443" w14:textId="6D5A026F" w:rsidR="00625AAA" w:rsidRPr="001E27D0" w:rsidRDefault="00625AAA" w:rsidP="00B1472E">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sidR="00B1472E">
              <w:rPr>
                <w:sz w:val="20"/>
                <w:szCs w:val="20"/>
                <w:lang w:val="uz-Latn-UZ"/>
              </w:rPr>
              <w:t>y</w:t>
            </w:r>
            <w:r w:rsidRPr="001E27D0">
              <w:rPr>
                <w:sz w:val="20"/>
                <w:szCs w:val="20"/>
                <w:lang w:val="uz-Latn-UZ"/>
              </w:rPr>
              <w:t>.</w:t>
            </w:r>
          </w:p>
        </w:tc>
      </w:tr>
    </w:tbl>
    <w:p w14:paraId="15F31DFC" w14:textId="318F6E0B" w:rsidR="00104B5C" w:rsidRDefault="00104B5C" w:rsidP="00104B5C">
      <w:pPr>
        <w:spacing w:line="240" w:lineRule="auto"/>
        <w:ind w:firstLine="0"/>
        <w:rPr>
          <w:b/>
          <w:sz w:val="20"/>
          <w:szCs w:val="20"/>
        </w:rPr>
      </w:pPr>
    </w:p>
    <w:p w14:paraId="0F938903" w14:textId="77777777" w:rsidR="00104B5C" w:rsidRPr="00104B5C" w:rsidRDefault="00104B5C" w:rsidP="00104B5C">
      <w:pPr>
        <w:rPr>
          <w:sz w:val="20"/>
          <w:szCs w:val="20"/>
        </w:rPr>
      </w:pPr>
    </w:p>
    <w:p w14:paraId="20CDF402" w14:textId="77777777" w:rsidR="004E6543" w:rsidRDefault="004E6543" w:rsidP="00104B5C">
      <w:pPr>
        <w:rPr>
          <w:sz w:val="20"/>
          <w:szCs w:val="20"/>
        </w:rPr>
        <w:sectPr w:rsidR="004E6543" w:rsidSect="00E91E05">
          <w:pgSz w:w="11906" w:h="16838"/>
          <w:pgMar w:top="993" w:right="707" w:bottom="851" w:left="1418" w:header="426" w:footer="348" w:gutter="0"/>
          <w:cols w:space="708"/>
          <w:docGrid w:linePitch="381"/>
        </w:sectPr>
      </w:pPr>
    </w:p>
    <w:p w14:paraId="667D59A9" w14:textId="3D271E9B" w:rsidR="00104B5C" w:rsidRDefault="00104B5C" w:rsidP="00104B5C">
      <w:pPr>
        <w:rPr>
          <w:sz w:val="20"/>
          <w:szCs w:val="20"/>
        </w:rPr>
      </w:pPr>
    </w:p>
    <w:p w14:paraId="11362B94" w14:textId="77777777" w:rsidR="004E6543" w:rsidRPr="001E27D0" w:rsidRDefault="004E6543" w:rsidP="004E6543">
      <w:pPr>
        <w:tabs>
          <w:tab w:val="left" w:pos="6361"/>
        </w:tabs>
        <w:jc w:val="right"/>
        <w:rPr>
          <w:i/>
          <w:sz w:val="20"/>
          <w:szCs w:val="20"/>
          <w:lang w:val="uz-Latn-UZ" w:bidi="en-US"/>
        </w:rPr>
      </w:pPr>
      <w:r w:rsidRPr="001E27D0">
        <w:rPr>
          <w:i/>
          <w:sz w:val="20"/>
          <w:szCs w:val="20"/>
          <w:lang w:val="uz-Latn-UZ" w:bidi="en-US"/>
        </w:rPr>
        <w:t>20_____ yil “____”___________dagi</w:t>
      </w:r>
    </w:p>
    <w:p w14:paraId="66328D5A" w14:textId="42450F0F" w:rsidR="004E6543" w:rsidRPr="001E27D0" w:rsidRDefault="004E6543" w:rsidP="004E6543">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 </w:t>
      </w:r>
      <w:r w:rsidRPr="001E27D0">
        <w:rPr>
          <w:i/>
          <w:sz w:val="20"/>
          <w:szCs w:val="20"/>
          <w:lang w:val="en-US"/>
        </w:rPr>
        <w:t>shartnomaga</w:t>
      </w:r>
      <w:r w:rsidRPr="001E27D0">
        <w:rPr>
          <w:i/>
          <w:sz w:val="20"/>
          <w:szCs w:val="20"/>
          <w:lang w:val="uz-Latn-UZ" w:bidi="en-US"/>
        </w:rPr>
        <w:t xml:space="preserve"> </w:t>
      </w:r>
    </w:p>
    <w:p w14:paraId="3C65A590" w14:textId="00FD872E" w:rsidR="004E6543" w:rsidRPr="001E27D0" w:rsidRDefault="004E6543" w:rsidP="004E6543">
      <w:pPr>
        <w:tabs>
          <w:tab w:val="left" w:pos="426"/>
        </w:tabs>
        <w:suppressAutoHyphens/>
        <w:spacing w:before="120" w:after="120" w:line="240" w:lineRule="auto"/>
        <w:jc w:val="right"/>
        <w:rPr>
          <w:i/>
          <w:sz w:val="20"/>
          <w:szCs w:val="20"/>
        </w:rPr>
      </w:pPr>
      <w:r>
        <w:rPr>
          <w:i/>
          <w:sz w:val="20"/>
          <w:szCs w:val="20"/>
        </w:rPr>
        <w:t>2</w:t>
      </w:r>
      <w:r w:rsidRPr="001E27D0">
        <w:rPr>
          <w:i/>
          <w:sz w:val="20"/>
          <w:szCs w:val="20"/>
        </w:rPr>
        <w:t>-</w:t>
      </w:r>
      <w:r w:rsidRPr="001E27D0">
        <w:rPr>
          <w:i/>
          <w:sz w:val="20"/>
          <w:szCs w:val="20"/>
          <w:lang w:val="en-US"/>
        </w:rPr>
        <w:t>ilova</w:t>
      </w:r>
    </w:p>
    <w:p w14:paraId="4CFEA122" w14:textId="6FE0C63D" w:rsidR="00104B5C" w:rsidRDefault="00104B5C" w:rsidP="00104B5C">
      <w:pPr>
        <w:tabs>
          <w:tab w:val="left" w:pos="5285"/>
        </w:tabs>
        <w:rPr>
          <w:sz w:val="20"/>
          <w:szCs w:val="20"/>
        </w:rPr>
      </w:pPr>
    </w:p>
    <w:p w14:paraId="523A4097" w14:textId="6787A3A0" w:rsidR="00E91E05" w:rsidRPr="007F4683" w:rsidRDefault="007F4683" w:rsidP="007F4683">
      <w:pPr>
        <w:tabs>
          <w:tab w:val="left" w:pos="5285"/>
        </w:tabs>
        <w:jc w:val="center"/>
        <w:rPr>
          <w:b/>
          <w:sz w:val="20"/>
          <w:szCs w:val="20"/>
        </w:rPr>
      </w:pPr>
      <w:bookmarkStart w:id="0" w:name="_GoBack"/>
      <w:r w:rsidRPr="007F4683">
        <w:rPr>
          <w:b/>
          <w:sz w:val="20"/>
          <w:szCs w:val="20"/>
          <w:lang w:val="en-US"/>
        </w:rPr>
        <w:t>Xizmatlar narxi</w:t>
      </w:r>
      <w:r w:rsidRPr="007F4683">
        <w:rPr>
          <w:b/>
          <w:sz w:val="20"/>
          <w:szCs w:val="20"/>
        </w:rPr>
        <w:t xml:space="preserve">/ </w:t>
      </w:r>
      <w:r w:rsidRPr="007F4683">
        <w:rPr>
          <w:b/>
          <w:sz w:val="20"/>
          <w:szCs w:val="20"/>
        </w:rPr>
        <w:t>Расценка на услуги</w:t>
      </w:r>
    </w:p>
    <w:bookmarkEnd w:id="0"/>
    <w:p w14:paraId="599D1826" w14:textId="7B27E7AC" w:rsidR="007F4683" w:rsidRDefault="007F4683" w:rsidP="007F4683">
      <w:pPr>
        <w:tabs>
          <w:tab w:val="left" w:pos="5285"/>
        </w:tabs>
        <w:jc w:val="center"/>
        <w:rPr>
          <w:sz w:val="20"/>
          <w:szCs w:val="20"/>
        </w:rPr>
      </w:pPr>
    </w:p>
    <w:p w14:paraId="44EFA540" w14:textId="0C3669FF" w:rsidR="007F4683" w:rsidRDefault="007F4683" w:rsidP="007F4683">
      <w:pPr>
        <w:tabs>
          <w:tab w:val="left" w:pos="5285"/>
        </w:tabs>
        <w:jc w:val="center"/>
        <w:rPr>
          <w:sz w:val="20"/>
          <w:szCs w:val="20"/>
        </w:rPr>
      </w:pPr>
    </w:p>
    <w:p w14:paraId="1E8D1C4D" w14:textId="4E9F2889" w:rsidR="007F4683" w:rsidRDefault="007F4683" w:rsidP="007F4683">
      <w:pPr>
        <w:tabs>
          <w:tab w:val="left" w:pos="5285"/>
        </w:tabs>
        <w:jc w:val="center"/>
        <w:rPr>
          <w:sz w:val="20"/>
          <w:szCs w:val="20"/>
        </w:rPr>
      </w:pPr>
    </w:p>
    <w:p w14:paraId="4AE2EABB" w14:textId="54E5E354" w:rsidR="007F4683" w:rsidRDefault="007F4683" w:rsidP="007F4683">
      <w:pPr>
        <w:tabs>
          <w:tab w:val="left" w:pos="5285"/>
        </w:tabs>
        <w:jc w:val="center"/>
        <w:rPr>
          <w:sz w:val="20"/>
          <w:szCs w:val="20"/>
        </w:rPr>
      </w:pPr>
    </w:p>
    <w:p w14:paraId="124EDE5E" w14:textId="4317D01D" w:rsidR="007F4683" w:rsidRDefault="007F4683" w:rsidP="007F4683">
      <w:pPr>
        <w:tabs>
          <w:tab w:val="left" w:pos="5285"/>
        </w:tabs>
        <w:jc w:val="center"/>
        <w:rPr>
          <w:sz w:val="20"/>
          <w:szCs w:val="20"/>
        </w:rPr>
      </w:pPr>
    </w:p>
    <w:p w14:paraId="0397CA78" w14:textId="16EBBD96" w:rsidR="007F4683" w:rsidRDefault="007F4683" w:rsidP="007F4683">
      <w:pPr>
        <w:tabs>
          <w:tab w:val="left" w:pos="5285"/>
        </w:tabs>
        <w:jc w:val="center"/>
        <w:rPr>
          <w:sz w:val="20"/>
          <w:szCs w:val="20"/>
        </w:rPr>
      </w:pPr>
    </w:p>
    <w:tbl>
      <w:tblPr>
        <w:tblStyle w:val="aff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865"/>
        <w:gridCol w:w="5916"/>
      </w:tblGrid>
      <w:tr w:rsidR="007F4683" w:rsidRPr="001E27D0" w14:paraId="6767103A" w14:textId="77777777" w:rsidTr="009A679E">
        <w:trPr>
          <w:trHeight w:val="519"/>
        </w:trPr>
        <w:tc>
          <w:tcPr>
            <w:tcW w:w="1608" w:type="pct"/>
          </w:tcPr>
          <w:p w14:paraId="2C7D576F" w14:textId="77777777" w:rsidR="007F4683" w:rsidRPr="001E27D0" w:rsidRDefault="007F4683" w:rsidP="009A679E">
            <w:pPr>
              <w:spacing w:line="240" w:lineRule="auto"/>
              <w:ind w:firstLine="284"/>
              <w:jc w:val="center"/>
              <w:rPr>
                <w:b/>
                <w:sz w:val="20"/>
                <w:szCs w:val="20"/>
                <w:lang w:val="uz-Latn-UZ"/>
              </w:rPr>
            </w:pPr>
            <w:r w:rsidRPr="001E27D0">
              <w:rPr>
                <w:b/>
                <w:sz w:val="20"/>
                <w:szCs w:val="20"/>
                <w:lang w:val="uz-Latn-UZ"/>
              </w:rPr>
              <w:t>Ijrochi/</w:t>
            </w:r>
          </w:p>
          <w:p w14:paraId="5F901703" w14:textId="77777777" w:rsidR="007F4683" w:rsidRPr="001E27D0" w:rsidRDefault="007F4683" w:rsidP="009A679E">
            <w:pPr>
              <w:spacing w:line="240" w:lineRule="auto"/>
              <w:ind w:firstLine="284"/>
              <w:jc w:val="center"/>
              <w:rPr>
                <w:b/>
                <w:sz w:val="20"/>
                <w:szCs w:val="20"/>
                <w:lang w:val="uz-Latn-UZ"/>
              </w:rPr>
            </w:pPr>
            <w:r w:rsidRPr="001E27D0">
              <w:rPr>
                <w:b/>
                <w:sz w:val="20"/>
                <w:szCs w:val="20"/>
                <w:lang w:val="uz-Latn-UZ"/>
              </w:rPr>
              <w:t>Исполнитель</w:t>
            </w:r>
          </w:p>
          <w:p w14:paraId="35CFB830" w14:textId="77777777" w:rsidR="007F4683" w:rsidRPr="001E27D0" w:rsidRDefault="007F4683" w:rsidP="009A679E">
            <w:pPr>
              <w:spacing w:line="240" w:lineRule="auto"/>
              <w:ind w:firstLine="284"/>
              <w:jc w:val="center"/>
              <w:rPr>
                <w:b/>
                <w:sz w:val="20"/>
                <w:szCs w:val="20"/>
                <w:lang w:val="uz-Latn-UZ"/>
              </w:rPr>
            </w:pPr>
            <w:r w:rsidRPr="001E27D0">
              <w:rPr>
                <w:b/>
                <w:sz w:val="20"/>
                <w:szCs w:val="20"/>
                <w:lang w:val="uz-Latn-UZ"/>
              </w:rPr>
              <w:t>“”</w:t>
            </w:r>
            <w:r>
              <w:rPr>
                <w:b/>
                <w:sz w:val="20"/>
                <w:szCs w:val="20"/>
                <w:lang w:val="uz-Latn-UZ"/>
              </w:rPr>
              <w:t xml:space="preserve"> </w:t>
            </w:r>
            <w:r w:rsidRPr="001E27D0">
              <w:rPr>
                <w:b/>
                <w:sz w:val="20"/>
                <w:szCs w:val="20"/>
                <w:lang w:val="uz-Latn-UZ"/>
              </w:rPr>
              <w:t>MChJ /</w:t>
            </w:r>
          </w:p>
          <w:p w14:paraId="7CD9EB11" w14:textId="77777777" w:rsidR="007F4683" w:rsidRPr="001E27D0" w:rsidRDefault="007F4683" w:rsidP="009A679E">
            <w:pPr>
              <w:spacing w:line="240" w:lineRule="auto"/>
              <w:ind w:firstLine="284"/>
              <w:jc w:val="center"/>
              <w:rPr>
                <w:b/>
                <w:sz w:val="20"/>
                <w:szCs w:val="20"/>
                <w:lang w:val="uz-Latn-UZ"/>
              </w:rPr>
            </w:pPr>
            <w:r w:rsidRPr="001E27D0">
              <w:rPr>
                <w:b/>
                <w:sz w:val="20"/>
                <w:szCs w:val="20"/>
                <w:lang w:val="uz-Latn-UZ"/>
              </w:rPr>
              <w:t>OOO «»</w:t>
            </w:r>
          </w:p>
        </w:tc>
        <w:tc>
          <w:tcPr>
            <w:tcW w:w="3392" w:type="pct"/>
          </w:tcPr>
          <w:p w14:paraId="4F1BDF04" w14:textId="77777777" w:rsidR="007F4683" w:rsidRPr="001E27D0" w:rsidRDefault="007F4683" w:rsidP="009A679E">
            <w:pPr>
              <w:spacing w:line="240" w:lineRule="auto"/>
              <w:ind w:firstLine="284"/>
              <w:jc w:val="center"/>
              <w:rPr>
                <w:b/>
                <w:sz w:val="20"/>
                <w:szCs w:val="20"/>
                <w:lang w:val="uz-Latn-UZ"/>
              </w:rPr>
            </w:pPr>
            <w:r w:rsidRPr="001E27D0">
              <w:rPr>
                <w:b/>
                <w:sz w:val="20"/>
                <w:szCs w:val="20"/>
                <w:lang w:val="uz-Latn-UZ"/>
              </w:rPr>
              <w:t>Buyurtmachi/</w:t>
            </w:r>
          </w:p>
          <w:p w14:paraId="7B476F65" w14:textId="77777777" w:rsidR="007F4683" w:rsidRPr="001E27D0" w:rsidRDefault="007F4683" w:rsidP="009A679E">
            <w:pPr>
              <w:spacing w:line="240" w:lineRule="auto"/>
              <w:ind w:firstLine="284"/>
              <w:jc w:val="center"/>
              <w:rPr>
                <w:b/>
                <w:sz w:val="20"/>
                <w:szCs w:val="20"/>
                <w:lang w:val="uz-Latn-UZ"/>
              </w:rPr>
            </w:pPr>
            <w:r w:rsidRPr="001E27D0">
              <w:rPr>
                <w:b/>
                <w:sz w:val="20"/>
                <w:szCs w:val="20"/>
                <w:lang w:val="uz-Latn-UZ"/>
              </w:rPr>
              <w:t>Заказчик</w:t>
            </w:r>
          </w:p>
          <w:p w14:paraId="7E8978D0" w14:textId="77777777" w:rsidR="007F4683" w:rsidRDefault="007F4683" w:rsidP="009A679E">
            <w:pPr>
              <w:spacing w:line="240" w:lineRule="auto"/>
              <w:ind w:right="-83"/>
              <w:jc w:val="center"/>
              <w:rPr>
                <w:sz w:val="20"/>
                <w:szCs w:val="20"/>
                <w:lang w:val="uz-Latn-UZ"/>
              </w:rPr>
            </w:pPr>
            <w:r w:rsidRPr="001E27D0">
              <w:rPr>
                <w:b/>
                <w:sz w:val="20"/>
                <w:szCs w:val="20"/>
                <w:lang w:val="uz-Latn-UZ"/>
              </w:rPr>
              <w:t>“UMS” MChJ /</w:t>
            </w:r>
          </w:p>
          <w:p w14:paraId="7AECBEF7" w14:textId="77777777" w:rsidR="007F4683" w:rsidRPr="001E27D0" w:rsidRDefault="007F4683" w:rsidP="009A679E">
            <w:pPr>
              <w:spacing w:line="240" w:lineRule="auto"/>
              <w:ind w:right="-83"/>
              <w:jc w:val="center"/>
              <w:rPr>
                <w:b/>
                <w:sz w:val="20"/>
                <w:szCs w:val="20"/>
                <w:lang w:val="uz-Latn-UZ"/>
              </w:rPr>
            </w:pPr>
            <w:r w:rsidRPr="001E27D0">
              <w:rPr>
                <w:b/>
                <w:sz w:val="20"/>
                <w:szCs w:val="20"/>
                <w:lang w:val="uz-Latn-UZ"/>
              </w:rPr>
              <w:t>OOO «UMS»</w:t>
            </w:r>
          </w:p>
        </w:tc>
      </w:tr>
      <w:tr w:rsidR="007F4683" w:rsidRPr="001E27D0" w14:paraId="6E158F20" w14:textId="77777777" w:rsidTr="009A679E">
        <w:trPr>
          <w:trHeight w:val="553"/>
        </w:trPr>
        <w:tc>
          <w:tcPr>
            <w:tcW w:w="1608" w:type="pct"/>
          </w:tcPr>
          <w:p w14:paraId="77E65CB4" w14:textId="77777777" w:rsidR="007F4683" w:rsidRDefault="007F4683" w:rsidP="009A679E">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w:t>
            </w:r>
          </w:p>
          <w:p w14:paraId="5B7F6B36" w14:textId="77777777" w:rsidR="007F4683" w:rsidRDefault="007F4683" w:rsidP="009A679E">
            <w:pPr>
              <w:pStyle w:val="21"/>
              <w:ind w:right="-83"/>
              <w:rPr>
                <w:rFonts w:ascii="Times New Roman" w:hAnsi="Times New Roman"/>
                <w:b w:val="0"/>
                <w:sz w:val="20"/>
                <w:lang w:val="uz-Latn-UZ"/>
              </w:rPr>
            </w:pPr>
            <w:r w:rsidRPr="001E27D0">
              <w:rPr>
                <w:rFonts w:ascii="Times New Roman" w:hAnsi="Times New Roman"/>
                <w:b w:val="0"/>
                <w:sz w:val="20"/>
                <w:lang w:val="uz-Latn-UZ"/>
              </w:rPr>
              <w:t xml:space="preserve">Директор  </w:t>
            </w:r>
          </w:p>
          <w:p w14:paraId="4240E057" w14:textId="77777777" w:rsidR="007F4683" w:rsidRDefault="007F4683" w:rsidP="009A679E">
            <w:pPr>
              <w:spacing w:line="240" w:lineRule="auto"/>
              <w:ind w:right="-83" w:firstLine="1149"/>
              <w:rPr>
                <w:sz w:val="20"/>
                <w:szCs w:val="20"/>
                <w:lang w:val="uz-Latn-UZ"/>
              </w:rPr>
            </w:pPr>
          </w:p>
          <w:p w14:paraId="4DEB4EC2" w14:textId="77777777" w:rsidR="007F4683" w:rsidRPr="001E27D0" w:rsidRDefault="007F4683" w:rsidP="009A679E">
            <w:pPr>
              <w:spacing w:line="240" w:lineRule="auto"/>
              <w:ind w:right="-83" w:firstLine="1149"/>
              <w:rPr>
                <w:sz w:val="20"/>
                <w:szCs w:val="20"/>
                <w:lang w:val="uz-Latn-UZ"/>
              </w:rPr>
            </w:pPr>
            <w:r w:rsidRPr="001E27D0">
              <w:rPr>
                <w:sz w:val="20"/>
                <w:szCs w:val="20"/>
                <w:lang w:val="uz-Latn-UZ"/>
              </w:rPr>
              <w:t>_________________________</w:t>
            </w:r>
          </w:p>
          <w:p w14:paraId="57394A8E" w14:textId="77777777" w:rsidR="007F4683" w:rsidRDefault="007F4683" w:rsidP="009A679E">
            <w:pPr>
              <w:spacing w:line="240" w:lineRule="auto"/>
              <w:ind w:right="-83"/>
              <w:jc w:val="center"/>
              <w:rPr>
                <w:sz w:val="20"/>
                <w:szCs w:val="20"/>
                <w:lang w:val="uz-Latn-UZ"/>
              </w:rPr>
            </w:pPr>
          </w:p>
          <w:p w14:paraId="4BEE20DF" w14:textId="77777777" w:rsidR="007F4683" w:rsidRPr="001E27D0" w:rsidRDefault="007F4683" w:rsidP="009A679E">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Pr>
                <w:sz w:val="20"/>
                <w:szCs w:val="20"/>
                <w:lang w:val="uz-Latn-UZ"/>
              </w:rPr>
              <w:t>y</w:t>
            </w:r>
            <w:r w:rsidRPr="001E27D0">
              <w:rPr>
                <w:sz w:val="20"/>
                <w:szCs w:val="20"/>
                <w:lang w:val="uz-Latn-UZ"/>
              </w:rPr>
              <w:t>.</w:t>
            </w:r>
          </w:p>
        </w:tc>
        <w:tc>
          <w:tcPr>
            <w:tcW w:w="3392" w:type="pct"/>
          </w:tcPr>
          <w:p w14:paraId="096FEB73" w14:textId="77777777" w:rsidR="007F4683" w:rsidRPr="001E27D0" w:rsidRDefault="007F4683" w:rsidP="009A679E">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25A8457D" w14:textId="77777777" w:rsidR="007F4683" w:rsidRDefault="007F4683" w:rsidP="009A679E">
            <w:pPr>
              <w:pStyle w:val="21"/>
              <w:ind w:right="-83" w:firstLine="284"/>
              <w:rPr>
                <w:rFonts w:ascii="Times New Roman" w:hAnsi="Times New Roman"/>
                <w:b w:val="0"/>
                <w:sz w:val="20"/>
                <w:lang w:val="uz-Latn-UZ"/>
              </w:rPr>
            </w:pPr>
            <w:r>
              <w:rPr>
                <w:rFonts w:ascii="Times New Roman" w:hAnsi="Times New Roman"/>
                <w:b w:val="0"/>
                <w:sz w:val="20"/>
                <w:lang w:val="uz-Latn-UZ"/>
              </w:rPr>
              <w:t>Генеральный директор Арипов С.Х.</w:t>
            </w:r>
          </w:p>
          <w:p w14:paraId="437E946B" w14:textId="77777777" w:rsidR="007F4683" w:rsidRDefault="007F4683" w:rsidP="009A679E">
            <w:pPr>
              <w:spacing w:line="240" w:lineRule="auto"/>
              <w:ind w:right="-83" w:firstLine="1149"/>
              <w:jc w:val="center"/>
              <w:rPr>
                <w:sz w:val="20"/>
                <w:szCs w:val="20"/>
                <w:lang w:val="uz-Latn-UZ"/>
              </w:rPr>
            </w:pPr>
          </w:p>
          <w:p w14:paraId="6A1095B3" w14:textId="77777777" w:rsidR="007F4683" w:rsidRPr="001E27D0" w:rsidRDefault="007F4683" w:rsidP="009A679E">
            <w:pPr>
              <w:spacing w:line="240" w:lineRule="auto"/>
              <w:ind w:right="-83" w:firstLine="1149"/>
              <w:jc w:val="center"/>
              <w:rPr>
                <w:sz w:val="20"/>
                <w:szCs w:val="20"/>
                <w:lang w:val="uz-Latn-UZ"/>
              </w:rPr>
            </w:pPr>
            <w:r w:rsidRPr="001E27D0">
              <w:rPr>
                <w:sz w:val="20"/>
                <w:szCs w:val="20"/>
                <w:lang w:val="uz-Latn-UZ"/>
              </w:rPr>
              <w:t>_________________________</w:t>
            </w:r>
          </w:p>
          <w:p w14:paraId="194BE326" w14:textId="77777777" w:rsidR="007F4683" w:rsidRDefault="007F4683" w:rsidP="009A679E">
            <w:pPr>
              <w:spacing w:line="240" w:lineRule="auto"/>
              <w:ind w:right="-83"/>
              <w:jc w:val="center"/>
              <w:rPr>
                <w:sz w:val="20"/>
                <w:szCs w:val="20"/>
                <w:lang w:val="uz-Latn-UZ"/>
              </w:rPr>
            </w:pPr>
          </w:p>
          <w:p w14:paraId="0F55EA98" w14:textId="77777777" w:rsidR="007F4683" w:rsidRPr="001E27D0" w:rsidRDefault="007F4683" w:rsidP="009A679E">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w:t>
            </w:r>
            <w:r>
              <w:rPr>
                <w:sz w:val="20"/>
                <w:szCs w:val="20"/>
                <w:lang w:val="uz-Latn-UZ"/>
              </w:rPr>
              <w:t>y</w:t>
            </w:r>
            <w:r w:rsidRPr="001E27D0">
              <w:rPr>
                <w:sz w:val="20"/>
                <w:szCs w:val="20"/>
                <w:lang w:val="uz-Latn-UZ"/>
              </w:rPr>
              <w:t>.</w:t>
            </w:r>
          </w:p>
        </w:tc>
      </w:tr>
    </w:tbl>
    <w:p w14:paraId="6CD4E26E" w14:textId="77777777" w:rsidR="007F4683" w:rsidRPr="007F4683" w:rsidRDefault="007F4683" w:rsidP="007F4683">
      <w:pPr>
        <w:tabs>
          <w:tab w:val="left" w:pos="5285"/>
        </w:tabs>
        <w:jc w:val="center"/>
        <w:rPr>
          <w:b/>
          <w:sz w:val="20"/>
          <w:szCs w:val="20"/>
        </w:rPr>
      </w:pPr>
    </w:p>
    <w:sectPr w:rsidR="007F4683" w:rsidRPr="007F4683" w:rsidSect="00E91E05">
      <w:pgSz w:w="11906" w:h="16838"/>
      <w:pgMar w:top="993" w:right="707" w:bottom="851" w:left="1418" w:header="426" w:footer="34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42481" w14:textId="77777777" w:rsidR="00C5411E" w:rsidRDefault="00C5411E">
      <w:pPr>
        <w:spacing w:line="240" w:lineRule="auto"/>
      </w:pPr>
      <w:r>
        <w:separator/>
      </w:r>
    </w:p>
  </w:endnote>
  <w:endnote w:type="continuationSeparator" w:id="0">
    <w:p w14:paraId="2A54BECD" w14:textId="77777777" w:rsidR="00C5411E" w:rsidRDefault="00C54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B1663B" w14:paraId="6BF402F6" w14:textId="77777777" w:rsidTr="000E65E7">
      <w:tc>
        <w:tcPr>
          <w:tcW w:w="3497" w:type="dxa"/>
        </w:tcPr>
        <w:p w14:paraId="31F77FFD" w14:textId="77777777" w:rsidR="00B1663B" w:rsidRDefault="00B1663B" w:rsidP="00F9735F">
          <w:pPr>
            <w:pStyle w:val="aa"/>
            <w:jc w:val="center"/>
            <w:rPr>
              <w:rFonts w:ascii="Arial" w:hAnsi="Arial" w:cs="Arial"/>
              <w:sz w:val="20"/>
              <w:szCs w:val="20"/>
            </w:rPr>
          </w:pPr>
        </w:p>
      </w:tc>
      <w:tc>
        <w:tcPr>
          <w:tcW w:w="3497" w:type="dxa"/>
        </w:tcPr>
        <w:p w14:paraId="7EF5DD9B" w14:textId="383A5949" w:rsidR="00B1663B" w:rsidRPr="00235B99" w:rsidRDefault="00B1663B"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7F4683">
            <w:rPr>
              <w:noProof/>
              <w:sz w:val="18"/>
              <w:szCs w:val="20"/>
            </w:rPr>
            <w:t>8</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7F4683">
            <w:rPr>
              <w:noProof/>
              <w:sz w:val="18"/>
              <w:szCs w:val="20"/>
            </w:rPr>
            <w:t>11</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B1663B" w:rsidRDefault="00B1663B">
          <w:pPr>
            <w:pStyle w:val="aa"/>
            <w:jc w:val="right"/>
            <w:rPr>
              <w:rFonts w:ascii="Arial" w:hAnsi="Arial" w:cs="Arial"/>
              <w:sz w:val="20"/>
              <w:szCs w:val="20"/>
            </w:rPr>
          </w:pPr>
        </w:p>
      </w:tc>
    </w:tr>
  </w:tbl>
  <w:p w14:paraId="0B22849E" w14:textId="77777777" w:rsidR="00B1663B" w:rsidRDefault="00B1663B" w:rsidP="000201A6">
    <w:pPr>
      <w:pStyle w:val="aa"/>
      <w:ind w:firstLine="0"/>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B1663B" w14:paraId="63384525" w14:textId="77777777">
      <w:tc>
        <w:tcPr>
          <w:tcW w:w="6804" w:type="dxa"/>
        </w:tcPr>
        <w:p w14:paraId="2B1F0E94" w14:textId="0A6B8391" w:rsidR="00B1663B" w:rsidRDefault="00B1663B">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B1663B" w:rsidRDefault="00B1663B">
          <w:pPr>
            <w:pStyle w:val="aa"/>
            <w:jc w:val="right"/>
            <w:rPr>
              <w:rFonts w:ascii="Arial" w:hAnsi="Arial" w:cs="Arial"/>
              <w:sz w:val="20"/>
              <w:szCs w:val="20"/>
            </w:rPr>
          </w:pPr>
        </w:p>
      </w:tc>
    </w:tr>
  </w:tbl>
  <w:p w14:paraId="00C1863F" w14:textId="77777777" w:rsidR="00B1663B" w:rsidRDefault="00B1663B">
    <w:pPr>
      <w:pStyle w:val="a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2E252" w14:textId="77777777" w:rsidR="00C5411E" w:rsidRDefault="00C5411E">
      <w:pPr>
        <w:spacing w:line="240" w:lineRule="auto"/>
      </w:pPr>
      <w:r>
        <w:separator/>
      </w:r>
    </w:p>
  </w:footnote>
  <w:footnote w:type="continuationSeparator" w:id="0">
    <w:p w14:paraId="7E6AD5D7" w14:textId="77777777" w:rsidR="00C5411E" w:rsidRDefault="00C541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AE0F3" w14:textId="77777777" w:rsidR="00B1663B" w:rsidRPr="000201A6" w:rsidRDefault="00B1663B" w:rsidP="000201A6">
    <w:pPr>
      <w:pStyle w:val="a8"/>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171EA" w14:textId="77777777" w:rsidR="00B1663B" w:rsidRDefault="00B1663B">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B1663B" w:rsidRDefault="00B1663B">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A74"/>
    <w:multiLevelType w:val="hybridMultilevel"/>
    <w:tmpl w:val="CF047F5E"/>
    <w:lvl w:ilvl="0" w:tplc="B892727E">
      <w:start w:val="1"/>
      <w:numFmt w:val="decimal"/>
      <w:lvlText w:val="%1."/>
      <w:lvlJc w:val="left"/>
      <w:pPr>
        <w:tabs>
          <w:tab w:val="num" w:pos="360"/>
        </w:tabs>
        <w:ind w:left="360" w:hanging="360"/>
      </w:pPr>
      <w:rPr>
        <w:b w:val="0"/>
        <w:bCs/>
        <w:sz w:val="22"/>
        <w:szCs w:val="22"/>
      </w:rPr>
    </w:lvl>
    <w:lvl w:ilvl="1" w:tplc="5606B774">
      <w:numFmt w:val="none"/>
      <w:lvlText w:val=""/>
      <w:lvlJc w:val="left"/>
      <w:pPr>
        <w:tabs>
          <w:tab w:val="num" w:pos="360"/>
        </w:tabs>
      </w:pPr>
    </w:lvl>
    <w:lvl w:ilvl="2" w:tplc="90CA1D74">
      <w:numFmt w:val="none"/>
      <w:lvlText w:val=""/>
      <w:lvlJc w:val="left"/>
      <w:pPr>
        <w:tabs>
          <w:tab w:val="num" w:pos="360"/>
        </w:tabs>
      </w:pPr>
    </w:lvl>
    <w:lvl w:ilvl="3" w:tplc="2CB0B584">
      <w:numFmt w:val="none"/>
      <w:lvlText w:val=""/>
      <w:lvlJc w:val="left"/>
      <w:pPr>
        <w:tabs>
          <w:tab w:val="num" w:pos="360"/>
        </w:tabs>
      </w:pPr>
    </w:lvl>
    <w:lvl w:ilvl="4" w:tplc="13F2AA8A">
      <w:numFmt w:val="none"/>
      <w:lvlText w:val=""/>
      <w:lvlJc w:val="left"/>
      <w:pPr>
        <w:tabs>
          <w:tab w:val="num" w:pos="360"/>
        </w:tabs>
      </w:pPr>
    </w:lvl>
    <w:lvl w:ilvl="5" w:tplc="ECB6A656">
      <w:numFmt w:val="none"/>
      <w:lvlText w:val=""/>
      <w:lvlJc w:val="left"/>
      <w:pPr>
        <w:tabs>
          <w:tab w:val="num" w:pos="360"/>
        </w:tabs>
      </w:pPr>
    </w:lvl>
    <w:lvl w:ilvl="6" w:tplc="CB9A5236">
      <w:numFmt w:val="none"/>
      <w:lvlText w:val=""/>
      <w:lvlJc w:val="left"/>
      <w:pPr>
        <w:tabs>
          <w:tab w:val="num" w:pos="360"/>
        </w:tabs>
      </w:pPr>
    </w:lvl>
    <w:lvl w:ilvl="7" w:tplc="79123228">
      <w:numFmt w:val="none"/>
      <w:lvlText w:val=""/>
      <w:lvlJc w:val="left"/>
      <w:pPr>
        <w:tabs>
          <w:tab w:val="num" w:pos="360"/>
        </w:tabs>
      </w:pPr>
    </w:lvl>
    <w:lvl w:ilvl="8" w:tplc="9E9C34E0">
      <w:numFmt w:val="none"/>
      <w:lvlText w:val=""/>
      <w:lvlJc w:val="left"/>
      <w:pPr>
        <w:tabs>
          <w:tab w:val="num" w:pos="360"/>
        </w:tabs>
      </w:pPr>
    </w:lvl>
  </w:abstractNum>
  <w:abstractNum w:abstractNumId="1"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02415F"/>
    <w:multiLevelType w:val="multilevel"/>
    <w:tmpl w:val="132CBBC2"/>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 w15:restartNumberingAfterBreak="0">
    <w:nsid w:val="10320DFA"/>
    <w:multiLevelType w:val="hybridMultilevel"/>
    <w:tmpl w:val="4F668598"/>
    <w:lvl w:ilvl="0" w:tplc="A7BC6182">
      <w:start w:val="1"/>
      <w:numFmt w:val="decimal"/>
      <w:lvlText w:val="5.%1."/>
      <w:lvlJc w:val="left"/>
      <w:pPr>
        <w:ind w:left="502" w:hanging="360"/>
      </w:pPr>
      <w:rPr>
        <w:rFonts w:ascii="Times New Roman" w:hAnsi="Times New Roman" w:cs="Times New Roman"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8" w15:restartNumberingAfterBreak="0">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37"/>
  </w:num>
  <w:num w:numId="3">
    <w:abstractNumId w:val="24"/>
  </w:num>
  <w:num w:numId="4">
    <w:abstractNumId w:val="21"/>
  </w:num>
  <w:num w:numId="5">
    <w:abstractNumId w:val="14"/>
  </w:num>
  <w:num w:numId="6">
    <w:abstractNumId w:val="38"/>
  </w:num>
  <w:num w:numId="7">
    <w:abstractNumId w:val="13"/>
  </w:num>
  <w:num w:numId="8">
    <w:abstractNumId w:val="29"/>
  </w:num>
  <w:num w:numId="9">
    <w:abstractNumId w:val="2"/>
  </w:num>
  <w:num w:numId="10">
    <w:abstractNumId w:val="32"/>
  </w:num>
  <w:num w:numId="11">
    <w:abstractNumId w:val="3"/>
  </w:num>
  <w:num w:numId="12">
    <w:abstractNumId w:val="5"/>
  </w:num>
  <w:num w:numId="13">
    <w:abstractNumId w:val="23"/>
  </w:num>
  <w:num w:numId="14">
    <w:abstractNumId w:val="20"/>
  </w:num>
  <w:num w:numId="15">
    <w:abstractNumId w:val="25"/>
  </w:num>
  <w:num w:numId="16">
    <w:abstractNumId w:val="10"/>
  </w:num>
  <w:num w:numId="17">
    <w:abstractNumId w:val="4"/>
  </w:num>
  <w:num w:numId="18">
    <w:abstractNumId w:val="26"/>
  </w:num>
  <w:num w:numId="19">
    <w:abstractNumId w:val="12"/>
  </w:num>
  <w:num w:numId="20">
    <w:abstractNumId w:val="11"/>
  </w:num>
  <w:num w:numId="21">
    <w:abstractNumId w:val="27"/>
  </w:num>
  <w:num w:numId="22">
    <w:abstractNumId w:val="18"/>
  </w:num>
  <w:num w:numId="23">
    <w:abstractNumId w:val="22"/>
  </w:num>
  <w:num w:numId="24">
    <w:abstractNumId w:val="16"/>
  </w:num>
  <w:num w:numId="25">
    <w:abstractNumId w:val="19"/>
  </w:num>
  <w:num w:numId="26">
    <w:abstractNumId w:val="39"/>
  </w:num>
  <w:num w:numId="27">
    <w:abstractNumId w:val="33"/>
  </w:num>
  <w:num w:numId="28">
    <w:abstractNumId w:val="36"/>
  </w:num>
  <w:num w:numId="29">
    <w:abstractNumId w:val="28"/>
  </w:num>
  <w:num w:numId="30">
    <w:abstractNumId w:val="9"/>
  </w:num>
  <w:num w:numId="31">
    <w:abstractNumId w:val="34"/>
  </w:num>
  <w:num w:numId="32">
    <w:abstractNumId w:val="8"/>
  </w:num>
  <w:num w:numId="33">
    <w:abstractNumId w:val="35"/>
  </w:num>
  <w:num w:numId="34">
    <w:abstractNumId w:val="17"/>
  </w:num>
  <w:num w:numId="35">
    <w:abstractNumId w:val="15"/>
  </w:num>
  <w:num w:numId="36">
    <w:abstractNumId w:val="31"/>
  </w:num>
  <w:num w:numId="37">
    <w:abstractNumId w:val="30"/>
  </w:num>
  <w:num w:numId="38">
    <w:abstractNumId w:val="7"/>
  </w:num>
  <w:num w:numId="39">
    <w:abstractNumId w:val="6"/>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43F"/>
    <w:rsid w:val="00000E6F"/>
    <w:rsid w:val="00012C1A"/>
    <w:rsid w:val="000201A6"/>
    <w:rsid w:val="00026F2B"/>
    <w:rsid w:val="000311B9"/>
    <w:rsid w:val="00036C59"/>
    <w:rsid w:val="00037C89"/>
    <w:rsid w:val="00037FDF"/>
    <w:rsid w:val="00047C42"/>
    <w:rsid w:val="00050FDC"/>
    <w:rsid w:val="000518AB"/>
    <w:rsid w:val="000658E0"/>
    <w:rsid w:val="00076007"/>
    <w:rsid w:val="000872B4"/>
    <w:rsid w:val="000A139A"/>
    <w:rsid w:val="000A2E13"/>
    <w:rsid w:val="000A4999"/>
    <w:rsid w:val="000B30C3"/>
    <w:rsid w:val="000C59FF"/>
    <w:rsid w:val="000C6B1A"/>
    <w:rsid w:val="000E65E7"/>
    <w:rsid w:val="000E6AF1"/>
    <w:rsid w:val="000F1C04"/>
    <w:rsid w:val="000F755F"/>
    <w:rsid w:val="001002E5"/>
    <w:rsid w:val="00100CB1"/>
    <w:rsid w:val="0010160D"/>
    <w:rsid w:val="00104B5C"/>
    <w:rsid w:val="0010721D"/>
    <w:rsid w:val="00107C86"/>
    <w:rsid w:val="00111E89"/>
    <w:rsid w:val="001126CD"/>
    <w:rsid w:val="0012301B"/>
    <w:rsid w:val="00123F85"/>
    <w:rsid w:val="0013793D"/>
    <w:rsid w:val="0014077A"/>
    <w:rsid w:val="00144008"/>
    <w:rsid w:val="00152A66"/>
    <w:rsid w:val="001603E5"/>
    <w:rsid w:val="00161714"/>
    <w:rsid w:val="00162FAB"/>
    <w:rsid w:val="00175B50"/>
    <w:rsid w:val="001836E1"/>
    <w:rsid w:val="00196360"/>
    <w:rsid w:val="001A4026"/>
    <w:rsid w:val="001D211F"/>
    <w:rsid w:val="001D4F54"/>
    <w:rsid w:val="001D6B55"/>
    <w:rsid w:val="001E2066"/>
    <w:rsid w:val="001E27D0"/>
    <w:rsid w:val="001F253D"/>
    <w:rsid w:val="001F2F8B"/>
    <w:rsid w:val="002005BF"/>
    <w:rsid w:val="0022110C"/>
    <w:rsid w:val="00235B99"/>
    <w:rsid w:val="002403C6"/>
    <w:rsid w:val="00244AB3"/>
    <w:rsid w:val="00245B8F"/>
    <w:rsid w:val="0027433E"/>
    <w:rsid w:val="00287AEC"/>
    <w:rsid w:val="0029071C"/>
    <w:rsid w:val="00291213"/>
    <w:rsid w:val="00293318"/>
    <w:rsid w:val="002971B4"/>
    <w:rsid w:val="00297DC2"/>
    <w:rsid w:val="002A0420"/>
    <w:rsid w:val="002B073D"/>
    <w:rsid w:val="002B3A94"/>
    <w:rsid w:val="002B4F51"/>
    <w:rsid w:val="002B7464"/>
    <w:rsid w:val="002D21EF"/>
    <w:rsid w:val="002E0F22"/>
    <w:rsid w:val="002F1DD3"/>
    <w:rsid w:val="002F7838"/>
    <w:rsid w:val="00307482"/>
    <w:rsid w:val="003153BE"/>
    <w:rsid w:val="00320974"/>
    <w:rsid w:val="003237BD"/>
    <w:rsid w:val="0032477F"/>
    <w:rsid w:val="00324FD6"/>
    <w:rsid w:val="003256DA"/>
    <w:rsid w:val="00327056"/>
    <w:rsid w:val="00337814"/>
    <w:rsid w:val="0034101D"/>
    <w:rsid w:val="00350A0C"/>
    <w:rsid w:val="00372616"/>
    <w:rsid w:val="00372DF6"/>
    <w:rsid w:val="00375244"/>
    <w:rsid w:val="00376275"/>
    <w:rsid w:val="0039426B"/>
    <w:rsid w:val="00394B29"/>
    <w:rsid w:val="003C28DD"/>
    <w:rsid w:val="003C2E56"/>
    <w:rsid w:val="003C4F74"/>
    <w:rsid w:val="003D147A"/>
    <w:rsid w:val="003D6E4A"/>
    <w:rsid w:val="003E2B93"/>
    <w:rsid w:val="003F09FA"/>
    <w:rsid w:val="003F0CB7"/>
    <w:rsid w:val="00400475"/>
    <w:rsid w:val="00400A86"/>
    <w:rsid w:val="00401175"/>
    <w:rsid w:val="00410E77"/>
    <w:rsid w:val="00412E33"/>
    <w:rsid w:val="004165EE"/>
    <w:rsid w:val="00425229"/>
    <w:rsid w:val="0043078F"/>
    <w:rsid w:val="00431EE9"/>
    <w:rsid w:val="00435226"/>
    <w:rsid w:val="004352F6"/>
    <w:rsid w:val="00447091"/>
    <w:rsid w:val="00451014"/>
    <w:rsid w:val="00460EFA"/>
    <w:rsid w:val="00472ADE"/>
    <w:rsid w:val="00480E1D"/>
    <w:rsid w:val="004850B2"/>
    <w:rsid w:val="00490415"/>
    <w:rsid w:val="004919FC"/>
    <w:rsid w:val="004B1CFB"/>
    <w:rsid w:val="004B32BD"/>
    <w:rsid w:val="004B6428"/>
    <w:rsid w:val="004C0187"/>
    <w:rsid w:val="004C109B"/>
    <w:rsid w:val="004D7C0C"/>
    <w:rsid w:val="004E3F94"/>
    <w:rsid w:val="004E6543"/>
    <w:rsid w:val="005038B9"/>
    <w:rsid w:val="00506B9D"/>
    <w:rsid w:val="005079F4"/>
    <w:rsid w:val="00514E7E"/>
    <w:rsid w:val="005173C0"/>
    <w:rsid w:val="00520AB6"/>
    <w:rsid w:val="00531874"/>
    <w:rsid w:val="00540F82"/>
    <w:rsid w:val="00556D65"/>
    <w:rsid w:val="00576715"/>
    <w:rsid w:val="00581A6F"/>
    <w:rsid w:val="00583522"/>
    <w:rsid w:val="00587156"/>
    <w:rsid w:val="00593202"/>
    <w:rsid w:val="005948AA"/>
    <w:rsid w:val="005956D4"/>
    <w:rsid w:val="00597F30"/>
    <w:rsid w:val="005A3290"/>
    <w:rsid w:val="005A5445"/>
    <w:rsid w:val="005B0AB1"/>
    <w:rsid w:val="005C5B32"/>
    <w:rsid w:val="005D36A2"/>
    <w:rsid w:val="005E09EA"/>
    <w:rsid w:val="005F0895"/>
    <w:rsid w:val="005F3BAF"/>
    <w:rsid w:val="005F566C"/>
    <w:rsid w:val="005F5A34"/>
    <w:rsid w:val="00601789"/>
    <w:rsid w:val="00614E8D"/>
    <w:rsid w:val="00622F1A"/>
    <w:rsid w:val="006247E7"/>
    <w:rsid w:val="00625AAA"/>
    <w:rsid w:val="0063124D"/>
    <w:rsid w:val="00633220"/>
    <w:rsid w:val="00655979"/>
    <w:rsid w:val="00656E49"/>
    <w:rsid w:val="00666DAC"/>
    <w:rsid w:val="006708E1"/>
    <w:rsid w:val="0067274E"/>
    <w:rsid w:val="00672C41"/>
    <w:rsid w:val="0068349D"/>
    <w:rsid w:val="006869A5"/>
    <w:rsid w:val="00693620"/>
    <w:rsid w:val="006A45C5"/>
    <w:rsid w:val="006B28C6"/>
    <w:rsid w:val="006B7905"/>
    <w:rsid w:val="006D51CB"/>
    <w:rsid w:val="006F1F9E"/>
    <w:rsid w:val="00703955"/>
    <w:rsid w:val="00711390"/>
    <w:rsid w:val="00721A47"/>
    <w:rsid w:val="00721FDC"/>
    <w:rsid w:val="0073227B"/>
    <w:rsid w:val="00732D1D"/>
    <w:rsid w:val="007333D6"/>
    <w:rsid w:val="00745D24"/>
    <w:rsid w:val="007550AD"/>
    <w:rsid w:val="00757A2D"/>
    <w:rsid w:val="00757E1B"/>
    <w:rsid w:val="00771AE0"/>
    <w:rsid w:val="00773234"/>
    <w:rsid w:val="00775F94"/>
    <w:rsid w:val="00781A59"/>
    <w:rsid w:val="007903AA"/>
    <w:rsid w:val="007934CA"/>
    <w:rsid w:val="00793A0E"/>
    <w:rsid w:val="00794E26"/>
    <w:rsid w:val="00796E88"/>
    <w:rsid w:val="007A0C96"/>
    <w:rsid w:val="007C41E9"/>
    <w:rsid w:val="007C5EBB"/>
    <w:rsid w:val="007D01D0"/>
    <w:rsid w:val="007E3382"/>
    <w:rsid w:val="007F27F4"/>
    <w:rsid w:val="007F4683"/>
    <w:rsid w:val="0080219D"/>
    <w:rsid w:val="0080277B"/>
    <w:rsid w:val="00810AEF"/>
    <w:rsid w:val="00820BC7"/>
    <w:rsid w:val="00831A6A"/>
    <w:rsid w:val="00834B19"/>
    <w:rsid w:val="00852245"/>
    <w:rsid w:val="008567A1"/>
    <w:rsid w:val="00863E5F"/>
    <w:rsid w:val="00864A81"/>
    <w:rsid w:val="0087025E"/>
    <w:rsid w:val="00872B50"/>
    <w:rsid w:val="00872C6B"/>
    <w:rsid w:val="0087596B"/>
    <w:rsid w:val="00882D95"/>
    <w:rsid w:val="00885B40"/>
    <w:rsid w:val="008866D4"/>
    <w:rsid w:val="008A2F8D"/>
    <w:rsid w:val="008A3EA2"/>
    <w:rsid w:val="008B0BAD"/>
    <w:rsid w:val="008C3EF3"/>
    <w:rsid w:val="008D1B51"/>
    <w:rsid w:val="008D2D78"/>
    <w:rsid w:val="008D4C09"/>
    <w:rsid w:val="008E1A19"/>
    <w:rsid w:val="008E2959"/>
    <w:rsid w:val="008F4B5C"/>
    <w:rsid w:val="008F565E"/>
    <w:rsid w:val="00900951"/>
    <w:rsid w:val="009016CD"/>
    <w:rsid w:val="00901A43"/>
    <w:rsid w:val="00903BC9"/>
    <w:rsid w:val="00916429"/>
    <w:rsid w:val="00920895"/>
    <w:rsid w:val="0092117B"/>
    <w:rsid w:val="00921788"/>
    <w:rsid w:val="00922E3C"/>
    <w:rsid w:val="009258D9"/>
    <w:rsid w:val="009259F1"/>
    <w:rsid w:val="00926058"/>
    <w:rsid w:val="0092608F"/>
    <w:rsid w:val="00930C2C"/>
    <w:rsid w:val="00931B5C"/>
    <w:rsid w:val="00933823"/>
    <w:rsid w:val="00937743"/>
    <w:rsid w:val="00937C4C"/>
    <w:rsid w:val="0094765F"/>
    <w:rsid w:val="00962585"/>
    <w:rsid w:val="00963259"/>
    <w:rsid w:val="00970626"/>
    <w:rsid w:val="00973FAA"/>
    <w:rsid w:val="0097685F"/>
    <w:rsid w:val="00980146"/>
    <w:rsid w:val="00986086"/>
    <w:rsid w:val="00996E86"/>
    <w:rsid w:val="009A4CCE"/>
    <w:rsid w:val="009A5185"/>
    <w:rsid w:val="009A5BF0"/>
    <w:rsid w:val="009B3A1A"/>
    <w:rsid w:val="009B56F1"/>
    <w:rsid w:val="009D5386"/>
    <w:rsid w:val="009E0005"/>
    <w:rsid w:val="009E7E9C"/>
    <w:rsid w:val="009F2256"/>
    <w:rsid w:val="009F697D"/>
    <w:rsid w:val="00A01C2B"/>
    <w:rsid w:val="00A0269E"/>
    <w:rsid w:val="00A03590"/>
    <w:rsid w:val="00A066B4"/>
    <w:rsid w:val="00A13B9A"/>
    <w:rsid w:val="00A20E4E"/>
    <w:rsid w:val="00A22E6A"/>
    <w:rsid w:val="00A42114"/>
    <w:rsid w:val="00A541DB"/>
    <w:rsid w:val="00A63C17"/>
    <w:rsid w:val="00A71CF1"/>
    <w:rsid w:val="00A73379"/>
    <w:rsid w:val="00A73D98"/>
    <w:rsid w:val="00A77DA4"/>
    <w:rsid w:val="00A80598"/>
    <w:rsid w:val="00A8087F"/>
    <w:rsid w:val="00A80C79"/>
    <w:rsid w:val="00A81340"/>
    <w:rsid w:val="00A86960"/>
    <w:rsid w:val="00A870BA"/>
    <w:rsid w:val="00A92148"/>
    <w:rsid w:val="00AA5379"/>
    <w:rsid w:val="00AB2BE1"/>
    <w:rsid w:val="00AB401B"/>
    <w:rsid w:val="00AD2F74"/>
    <w:rsid w:val="00AD79F7"/>
    <w:rsid w:val="00AE2DBB"/>
    <w:rsid w:val="00AE40ED"/>
    <w:rsid w:val="00AE446F"/>
    <w:rsid w:val="00AE4C35"/>
    <w:rsid w:val="00AF4557"/>
    <w:rsid w:val="00B00C4F"/>
    <w:rsid w:val="00B1472E"/>
    <w:rsid w:val="00B1653D"/>
    <w:rsid w:val="00B1663B"/>
    <w:rsid w:val="00B20C4B"/>
    <w:rsid w:val="00B2765D"/>
    <w:rsid w:val="00B30B46"/>
    <w:rsid w:val="00B32636"/>
    <w:rsid w:val="00B37FC7"/>
    <w:rsid w:val="00B475EF"/>
    <w:rsid w:val="00B545E3"/>
    <w:rsid w:val="00B63280"/>
    <w:rsid w:val="00B82742"/>
    <w:rsid w:val="00B87145"/>
    <w:rsid w:val="00B903E3"/>
    <w:rsid w:val="00BA23D6"/>
    <w:rsid w:val="00BA6FAF"/>
    <w:rsid w:val="00BC48A3"/>
    <w:rsid w:val="00BD2943"/>
    <w:rsid w:val="00BD675C"/>
    <w:rsid w:val="00BE4C3F"/>
    <w:rsid w:val="00BF2A7E"/>
    <w:rsid w:val="00C24E3A"/>
    <w:rsid w:val="00C26EA1"/>
    <w:rsid w:val="00C340C2"/>
    <w:rsid w:val="00C375C5"/>
    <w:rsid w:val="00C5411E"/>
    <w:rsid w:val="00C619B9"/>
    <w:rsid w:val="00C62A51"/>
    <w:rsid w:val="00C6719C"/>
    <w:rsid w:val="00C74617"/>
    <w:rsid w:val="00C75E2E"/>
    <w:rsid w:val="00C81FD3"/>
    <w:rsid w:val="00C83F4F"/>
    <w:rsid w:val="00C85CB0"/>
    <w:rsid w:val="00C9079D"/>
    <w:rsid w:val="00C90DFA"/>
    <w:rsid w:val="00CA501F"/>
    <w:rsid w:val="00CA5E2A"/>
    <w:rsid w:val="00CC0EF8"/>
    <w:rsid w:val="00CD3B4B"/>
    <w:rsid w:val="00CD4B87"/>
    <w:rsid w:val="00CE1AE4"/>
    <w:rsid w:val="00CE5CE9"/>
    <w:rsid w:val="00CE79C3"/>
    <w:rsid w:val="00D0605C"/>
    <w:rsid w:val="00D10AFD"/>
    <w:rsid w:val="00D1297B"/>
    <w:rsid w:val="00D133AD"/>
    <w:rsid w:val="00D163BF"/>
    <w:rsid w:val="00D2640E"/>
    <w:rsid w:val="00D303D8"/>
    <w:rsid w:val="00D3321F"/>
    <w:rsid w:val="00D50221"/>
    <w:rsid w:val="00D638EF"/>
    <w:rsid w:val="00D67839"/>
    <w:rsid w:val="00D73912"/>
    <w:rsid w:val="00D83A8B"/>
    <w:rsid w:val="00D911A5"/>
    <w:rsid w:val="00D94CDF"/>
    <w:rsid w:val="00DA207A"/>
    <w:rsid w:val="00DA3928"/>
    <w:rsid w:val="00DA4B22"/>
    <w:rsid w:val="00DB1410"/>
    <w:rsid w:val="00DC047F"/>
    <w:rsid w:val="00DC0A68"/>
    <w:rsid w:val="00DD5304"/>
    <w:rsid w:val="00DF00AC"/>
    <w:rsid w:val="00DF5F20"/>
    <w:rsid w:val="00E16798"/>
    <w:rsid w:val="00E2435D"/>
    <w:rsid w:val="00E27E7C"/>
    <w:rsid w:val="00E34463"/>
    <w:rsid w:val="00E34580"/>
    <w:rsid w:val="00E36DAC"/>
    <w:rsid w:val="00E476AB"/>
    <w:rsid w:val="00E560B1"/>
    <w:rsid w:val="00E62C1F"/>
    <w:rsid w:val="00E72B43"/>
    <w:rsid w:val="00E73B93"/>
    <w:rsid w:val="00E7540B"/>
    <w:rsid w:val="00E75DD2"/>
    <w:rsid w:val="00E779C8"/>
    <w:rsid w:val="00E823D5"/>
    <w:rsid w:val="00E8350B"/>
    <w:rsid w:val="00E91E05"/>
    <w:rsid w:val="00EA448C"/>
    <w:rsid w:val="00EA717C"/>
    <w:rsid w:val="00EB0A71"/>
    <w:rsid w:val="00EC4B56"/>
    <w:rsid w:val="00ED1689"/>
    <w:rsid w:val="00ED3FB2"/>
    <w:rsid w:val="00EE1CC3"/>
    <w:rsid w:val="00EE6C8D"/>
    <w:rsid w:val="00EF12E0"/>
    <w:rsid w:val="00EF210B"/>
    <w:rsid w:val="00EF4F9D"/>
    <w:rsid w:val="00EF5AF8"/>
    <w:rsid w:val="00EF62ED"/>
    <w:rsid w:val="00EF6BC4"/>
    <w:rsid w:val="00F00BEC"/>
    <w:rsid w:val="00F0386F"/>
    <w:rsid w:val="00F03F1B"/>
    <w:rsid w:val="00F0537A"/>
    <w:rsid w:val="00F16C8F"/>
    <w:rsid w:val="00F1729A"/>
    <w:rsid w:val="00F17365"/>
    <w:rsid w:val="00F17792"/>
    <w:rsid w:val="00F22505"/>
    <w:rsid w:val="00F3330B"/>
    <w:rsid w:val="00F33AF9"/>
    <w:rsid w:val="00F34AF5"/>
    <w:rsid w:val="00F361F8"/>
    <w:rsid w:val="00F36857"/>
    <w:rsid w:val="00F40BBD"/>
    <w:rsid w:val="00F4445B"/>
    <w:rsid w:val="00F4450D"/>
    <w:rsid w:val="00F54A0E"/>
    <w:rsid w:val="00F62938"/>
    <w:rsid w:val="00F667A1"/>
    <w:rsid w:val="00F857FB"/>
    <w:rsid w:val="00F94421"/>
    <w:rsid w:val="00F9735F"/>
    <w:rsid w:val="00FA4D75"/>
    <w:rsid w:val="00FC1229"/>
    <w:rsid w:val="00FC2E47"/>
    <w:rsid w:val="00FC668E"/>
    <w:rsid w:val="00FD6038"/>
    <w:rsid w:val="00FD7831"/>
    <w:rsid w:val="00FF11E2"/>
    <w:rsid w:val="00FF20A1"/>
    <w:rsid w:val="00FF7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link w:val="30"/>
    <w:uiPriority w:val="9"/>
    <w:qFormat/>
    <w:rsid w:val="00E62C1F"/>
    <w:pPr>
      <w:spacing w:before="100" w:beforeAutospacing="1" w:after="100" w:afterAutospacing="1" w:line="240" w:lineRule="auto"/>
      <w:ind w:firstLine="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1">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2">
    <w:name w:val="Body Text 3"/>
    <w:basedOn w:val="a"/>
    <w:link w:val="33"/>
    <w:uiPriority w:val="99"/>
    <w:rsid w:val="000C59FF"/>
    <w:pPr>
      <w:spacing w:after="120" w:line="240" w:lineRule="auto"/>
      <w:ind w:firstLine="0"/>
      <w:jc w:val="left"/>
    </w:pPr>
    <w:rPr>
      <w:sz w:val="16"/>
      <w:szCs w:val="16"/>
      <w:lang w:val="en-AU"/>
    </w:rPr>
  </w:style>
  <w:style w:type="character" w:customStyle="1" w:styleId="33">
    <w:name w:val="Основной текст 3 Знак"/>
    <w:basedOn w:val="a0"/>
    <w:link w:val="32"/>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1">
    <w:name w:val="Grid Table Light"/>
    <w:basedOn w:val="a1"/>
    <w:uiPriority w:val="40"/>
    <w:rsid w:val="000201A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2">
    <w:name w:val="Body Text Indent"/>
    <w:basedOn w:val="a"/>
    <w:link w:val="aff3"/>
    <w:uiPriority w:val="99"/>
    <w:semiHidden/>
    <w:unhideWhenUsed/>
    <w:rsid w:val="00930C2C"/>
    <w:pPr>
      <w:spacing w:after="120"/>
      <w:ind w:left="283"/>
    </w:pPr>
  </w:style>
  <w:style w:type="character" w:customStyle="1" w:styleId="aff3">
    <w:name w:val="Основной текст с отступом Знак"/>
    <w:basedOn w:val="a0"/>
    <w:link w:val="aff2"/>
    <w:uiPriority w:val="99"/>
    <w:semiHidden/>
    <w:rsid w:val="00930C2C"/>
    <w:rPr>
      <w:rFonts w:ascii="Times New Roman" w:eastAsia="Times New Roman" w:hAnsi="Times New Roman" w:cs="Times New Roman"/>
      <w:sz w:val="28"/>
      <w:szCs w:val="28"/>
      <w:lang w:eastAsia="ru-RU"/>
    </w:rPr>
  </w:style>
  <w:style w:type="character" w:customStyle="1" w:styleId="dash041e-0431-044b-0447-043d-044b-0439char1">
    <w:name w:val="dash041e-0431-044b-0447-043d-044b-0439__char1"/>
    <w:basedOn w:val="a0"/>
    <w:rsid w:val="00FC668E"/>
    <w:rPr>
      <w:rFonts w:ascii="Times New Roman" w:hAnsi="Times New Roman" w:cs="Times New Roman"/>
      <w:strike w:val="0"/>
      <w:dstrike w:val="0"/>
      <w:sz w:val="24"/>
      <w:szCs w:val="24"/>
      <w:u w:val="none"/>
    </w:rPr>
  </w:style>
  <w:style w:type="paragraph" w:styleId="aff4">
    <w:name w:val="Normal (Web)"/>
    <w:basedOn w:val="a"/>
    <w:uiPriority w:val="99"/>
    <w:unhideWhenUsed/>
    <w:rsid w:val="00E91E05"/>
    <w:pPr>
      <w:spacing w:before="100" w:beforeAutospacing="1" w:after="100" w:afterAutospacing="1" w:line="240" w:lineRule="auto"/>
      <w:ind w:firstLine="0"/>
      <w:jc w:val="left"/>
    </w:pPr>
    <w:rPr>
      <w:rFonts w:eastAsiaTheme="minorEastAsia"/>
      <w:sz w:val="24"/>
      <w:szCs w:val="24"/>
    </w:rPr>
  </w:style>
  <w:style w:type="character" w:customStyle="1" w:styleId="30">
    <w:name w:val="Заголовок 3 Знак"/>
    <w:basedOn w:val="a0"/>
    <w:link w:val="3"/>
    <w:uiPriority w:val="9"/>
    <w:rsid w:val="00E62C1F"/>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25257691">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2748087">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00897944">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945651600">
      <w:bodyDiv w:val="1"/>
      <w:marLeft w:val="0"/>
      <w:marRight w:val="0"/>
      <w:marTop w:val="0"/>
      <w:marBottom w:val="0"/>
      <w:divBdr>
        <w:top w:val="none" w:sz="0" w:space="0" w:color="auto"/>
        <w:left w:val="none" w:sz="0" w:space="0" w:color="auto"/>
        <w:bottom w:val="none" w:sz="0" w:space="0" w:color="auto"/>
        <w:right w:val="none" w:sz="0" w:space="0" w:color="auto"/>
      </w:divBdr>
    </w:div>
    <w:div w:id="962610226">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08949011">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091853314">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56098408">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3188922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24B8F-11A2-4B1A-B2C1-F4555D89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6775</Words>
  <Characters>38618</Characters>
  <Application>Microsoft Office Word</Application>
  <DocSecurity>0</DocSecurity>
  <Lines>321</Lines>
  <Paragraphs>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45303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Мельникова Ольга Владимировна</cp:lastModifiedBy>
  <cp:revision>93</cp:revision>
  <cp:lastPrinted>2022-08-02T12:13:00Z</cp:lastPrinted>
  <dcterms:created xsi:type="dcterms:W3CDTF">2025-04-23T12:19:00Z</dcterms:created>
  <dcterms:modified xsi:type="dcterms:W3CDTF">2025-07-03T05:14:00Z</dcterms:modified>
</cp:coreProperties>
</file>